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5DFC9676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973AF2" w:rsidRPr="00973AF2">
        <w:rPr>
          <w:rFonts w:ascii="Arial" w:hAnsi="Arial" w:cs="Arial"/>
          <w:b/>
          <w:color w:val="000000"/>
        </w:rPr>
        <w:t>LOG-P-Z/00</w:t>
      </w:r>
      <w:r w:rsidR="00AD1CDE">
        <w:rPr>
          <w:rFonts w:ascii="Arial" w:hAnsi="Arial" w:cs="Arial"/>
          <w:b/>
          <w:color w:val="000000"/>
        </w:rPr>
        <w:t>01</w:t>
      </w:r>
      <w:r w:rsidR="00973AF2" w:rsidRPr="00973AF2">
        <w:rPr>
          <w:rFonts w:ascii="Arial" w:hAnsi="Arial" w:cs="Arial"/>
          <w:b/>
          <w:color w:val="000000"/>
        </w:rPr>
        <w:t>/202</w:t>
      </w:r>
      <w:r w:rsidR="00AD1CDE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51CE30AC" w:rsidR="00AA7BC8" w:rsidRPr="00AB460B" w:rsidRDefault="00796276" w:rsidP="00530C5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530C54" w:rsidRPr="00530C54">
        <w:rPr>
          <w:rFonts w:ascii="Arial" w:hAnsi="Arial" w:cs="Arial"/>
          <w:b/>
          <w:bCs/>
          <w:color w:val="2F5496" w:themeColor="accent1" w:themeShade="BF"/>
          <w:u w:val="single"/>
        </w:rPr>
        <w:t>Zakup wraz z sukcesywną dostawą wapna palonego do higienizacji osadów ściekowych na Oczyszczalni Ścieków w Henrykowie</w:t>
      </w:r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23407C69" w14:textId="06983952" w:rsidR="00973AF2" w:rsidRDefault="00973AF2" w:rsidP="00973AF2">
      <w:pPr>
        <w:numPr>
          <w:ilvl w:val="1"/>
          <w:numId w:val="2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b/>
          <w:bCs/>
          <w:color w:val="000000"/>
          <w:sz w:val="20"/>
          <w:szCs w:val="20"/>
        </w:rPr>
        <w:t>Cena oferty za realizację zamówienia wynosi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32A6834" w14:textId="77777777" w:rsidR="00973AF2" w:rsidRPr="00973AF2" w:rsidRDefault="00973AF2" w:rsidP="00973AF2">
      <w:pPr>
        <w:pStyle w:val="Akapitzlist"/>
        <w:numPr>
          <w:ilvl w:val="0"/>
          <w:numId w:val="1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6738659"/>
      <w:r w:rsidRPr="00973AF2">
        <w:rPr>
          <w:rFonts w:ascii="Arial" w:hAnsi="Arial" w:cs="Arial"/>
          <w:color w:val="000000"/>
          <w:sz w:val="20"/>
          <w:szCs w:val="20"/>
        </w:rPr>
        <w:t>cena jednostkowa za 1 Mg:</w:t>
      </w:r>
    </w:p>
    <w:p w14:paraId="5CEC4CF5" w14:textId="4E34C77A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</w:t>
      </w:r>
      <w:r w:rsidR="00E22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…………………</w:t>
      </w:r>
      <w:r w:rsidR="00E22DC9" w:rsidRPr="00973A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…zł/Mg</w:t>
      </w:r>
    </w:p>
    <w:p w14:paraId="70514A70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(słownie………………………………………….………………………..………/100),</w:t>
      </w:r>
    </w:p>
    <w:p w14:paraId="79A1990E" w14:textId="1721174F" w:rsidR="00973AF2" w:rsidRPr="00973AF2" w:rsidRDefault="00973AF2" w:rsidP="00973AF2">
      <w:pPr>
        <w:pStyle w:val="Akapitzlist"/>
        <w:numPr>
          <w:ilvl w:val="0"/>
          <w:numId w:val="10"/>
        </w:numPr>
        <w:suppressAutoHyphens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całkowita cena za 188 Mg:</w:t>
      </w:r>
    </w:p>
    <w:p w14:paraId="47799D5B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netto:……………………………………………………………………………….…zł</w:t>
      </w:r>
    </w:p>
    <w:p w14:paraId="01FE593D" w14:textId="77777777" w:rsidR="00264DBA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(słownie………………………………………….………………………..………/100</w:t>
      </w:r>
      <w:r w:rsidR="00264DBA">
        <w:rPr>
          <w:rFonts w:ascii="Arial" w:hAnsi="Arial" w:cs="Arial"/>
          <w:color w:val="000000"/>
          <w:sz w:val="20"/>
          <w:szCs w:val="20"/>
        </w:rPr>
        <w:t>),</w:t>
      </w:r>
    </w:p>
    <w:p w14:paraId="7A2EF776" w14:textId="0C78666F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7EE15186" w14:textId="3F52AC60" w:rsidR="00AB460B" w:rsidRPr="00AC3A10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bookmarkEnd w:id="0"/>
    <w:p w14:paraId="55E47935" w14:textId="4223A93E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258A2C04" w14:textId="77777777" w:rsidR="00F139CC" w:rsidRPr="00FE54C9" w:rsidRDefault="00F139CC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973AF2">
      <w:pPr>
        <w:suppressAutoHyphens/>
        <w:spacing w:before="120" w:after="120" w:line="48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3"/>
  </w:num>
  <w:num w:numId="3" w16cid:durableId="738525562">
    <w:abstractNumId w:val="8"/>
  </w:num>
  <w:num w:numId="4" w16cid:durableId="398752296">
    <w:abstractNumId w:val="0"/>
  </w:num>
  <w:num w:numId="5" w16cid:durableId="1523200276">
    <w:abstractNumId w:val="7"/>
  </w:num>
  <w:num w:numId="6" w16cid:durableId="1275289875">
    <w:abstractNumId w:val="2"/>
  </w:num>
  <w:num w:numId="7" w16cid:durableId="476193083">
    <w:abstractNumId w:val="5"/>
  </w:num>
  <w:num w:numId="8" w16cid:durableId="1138499006">
    <w:abstractNumId w:val="6"/>
  </w:num>
  <w:num w:numId="9" w16cid:durableId="733048528">
    <w:abstractNumId w:val="4"/>
  </w:num>
  <w:num w:numId="10" w16cid:durableId="5456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64DBA"/>
    <w:rsid w:val="00280010"/>
    <w:rsid w:val="002B6A25"/>
    <w:rsid w:val="00386001"/>
    <w:rsid w:val="003B156D"/>
    <w:rsid w:val="00407DA4"/>
    <w:rsid w:val="00462899"/>
    <w:rsid w:val="004928AA"/>
    <w:rsid w:val="00513747"/>
    <w:rsid w:val="00530C54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1CDE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810BB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31</TotalTime>
  <Pages>2</Pages>
  <Words>216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30</cp:revision>
  <cp:lastPrinted>2024-02-07T07:29:00Z</cp:lastPrinted>
  <dcterms:created xsi:type="dcterms:W3CDTF">2021-11-10T09:47:00Z</dcterms:created>
  <dcterms:modified xsi:type="dcterms:W3CDTF">2025-01-09T08:36:00Z</dcterms:modified>
</cp:coreProperties>
</file>