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37CE3" w14:textId="7ACB10BE" w:rsidR="0010066F" w:rsidRPr="006B560A" w:rsidRDefault="0010066F" w:rsidP="00160298">
      <w:pPr>
        <w:suppressAutoHyphens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B560A">
        <w:rPr>
          <w:rFonts w:ascii="Arial" w:hAnsi="Arial" w:cs="Arial"/>
          <w:b/>
          <w:color w:val="000000"/>
          <w:sz w:val="20"/>
          <w:szCs w:val="20"/>
        </w:rPr>
        <w:t>Załącznik nr 2</w:t>
      </w:r>
    </w:p>
    <w:p w14:paraId="6FFAFF48" w14:textId="77777777" w:rsidR="0010066F" w:rsidRPr="00190EBB" w:rsidRDefault="0010066F" w:rsidP="00160298">
      <w:pPr>
        <w:suppressAutoHyphens/>
        <w:jc w:val="both"/>
        <w:rPr>
          <w:color w:val="000000"/>
        </w:rPr>
      </w:pPr>
    </w:p>
    <w:p w14:paraId="0B205FCD" w14:textId="77777777" w:rsidR="0010066F" w:rsidRPr="00190EBB" w:rsidRDefault="0010066F" w:rsidP="00160298">
      <w:pPr>
        <w:suppressAutoHyphens/>
        <w:jc w:val="both"/>
        <w:rPr>
          <w:color w:val="000000"/>
          <w:vertAlign w:val="subscript"/>
        </w:rPr>
      </w:pPr>
      <w:r w:rsidRPr="00190EBB">
        <w:rPr>
          <w:color w:val="000000"/>
          <w:vertAlign w:val="subscript"/>
        </w:rPr>
        <w:t>………………………………………………………</w:t>
      </w:r>
    </w:p>
    <w:p w14:paraId="7407EBA6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  <w:r w:rsidRPr="00190EBB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6EE837A3" w14:textId="77777777" w:rsidR="0010066F" w:rsidRPr="00190EBB" w:rsidRDefault="0010066F" w:rsidP="00160298">
      <w:pPr>
        <w:suppressAutoHyphens/>
        <w:jc w:val="both"/>
        <w:rPr>
          <w:i/>
          <w:color w:val="000000"/>
          <w:sz w:val="20"/>
          <w:szCs w:val="20"/>
          <w:vertAlign w:val="subscript"/>
        </w:rPr>
      </w:pPr>
    </w:p>
    <w:p w14:paraId="23D5AD5D" w14:textId="576ED50A" w:rsidR="00F151D3" w:rsidRDefault="007B078E" w:rsidP="0016029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7B078E">
        <w:rPr>
          <w:rFonts w:ascii="Arial" w:hAnsi="Arial" w:cs="Arial"/>
          <w:b/>
          <w:color w:val="000000"/>
        </w:rPr>
        <w:t>Za</w:t>
      </w:r>
      <w:r>
        <w:rPr>
          <w:rFonts w:ascii="Arial" w:hAnsi="Arial" w:cs="Arial"/>
          <w:b/>
          <w:color w:val="000000"/>
        </w:rPr>
        <w:t>mówienie</w:t>
      </w:r>
      <w:r w:rsidR="0010066F" w:rsidRPr="007B078E">
        <w:rPr>
          <w:rFonts w:ascii="Arial" w:hAnsi="Arial" w:cs="Arial"/>
          <w:b/>
          <w:color w:val="000000"/>
        </w:rPr>
        <w:t xml:space="preserve"> </w:t>
      </w:r>
      <w:bookmarkStart w:id="0" w:name="_Hlk86047772"/>
      <w:r w:rsidR="00D94D95" w:rsidRPr="00D94D95">
        <w:rPr>
          <w:rFonts w:ascii="Arial" w:hAnsi="Arial" w:cs="Arial"/>
          <w:b/>
          <w:color w:val="000000"/>
        </w:rPr>
        <w:t xml:space="preserve">nr </w:t>
      </w:r>
      <w:bookmarkStart w:id="1" w:name="_Hlk183599368"/>
      <w:r w:rsidR="00D94D95" w:rsidRPr="00D94D95">
        <w:rPr>
          <w:rFonts w:ascii="Arial" w:hAnsi="Arial" w:cs="Arial"/>
          <w:b/>
          <w:color w:val="000000"/>
        </w:rPr>
        <w:t>LOG-P-Z/00</w:t>
      </w:r>
      <w:r w:rsidR="00E57FC2">
        <w:rPr>
          <w:rFonts w:ascii="Arial" w:hAnsi="Arial" w:cs="Arial"/>
          <w:b/>
          <w:color w:val="000000"/>
        </w:rPr>
        <w:t>0</w:t>
      </w:r>
      <w:r w:rsidR="00F864D1">
        <w:rPr>
          <w:rFonts w:ascii="Arial" w:hAnsi="Arial" w:cs="Arial"/>
          <w:b/>
          <w:color w:val="000000"/>
        </w:rPr>
        <w:t>5</w:t>
      </w:r>
      <w:bookmarkStart w:id="2" w:name="_GoBack"/>
      <w:bookmarkEnd w:id="2"/>
      <w:r w:rsidR="00D94D95" w:rsidRPr="00D94D95">
        <w:rPr>
          <w:rFonts w:ascii="Arial" w:hAnsi="Arial" w:cs="Arial"/>
          <w:b/>
          <w:color w:val="000000"/>
        </w:rPr>
        <w:t>/202</w:t>
      </w:r>
      <w:r w:rsidR="00E57FC2">
        <w:rPr>
          <w:rFonts w:ascii="Arial" w:hAnsi="Arial" w:cs="Arial"/>
          <w:b/>
          <w:color w:val="000000"/>
        </w:rPr>
        <w:t>5</w:t>
      </w:r>
      <w:r w:rsidR="00D94D95" w:rsidRPr="00D94D95">
        <w:rPr>
          <w:rFonts w:ascii="Arial" w:hAnsi="Arial" w:cs="Arial"/>
          <w:b/>
          <w:color w:val="000000"/>
        </w:rPr>
        <w:t xml:space="preserve"> </w:t>
      </w:r>
      <w:bookmarkEnd w:id="1"/>
      <w:r w:rsidR="00F151D3">
        <w:rPr>
          <w:rFonts w:ascii="Arial" w:hAnsi="Arial" w:cs="Arial"/>
          <w:b/>
          <w:color w:val="000000"/>
        </w:rPr>
        <w:t>pn.:</w:t>
      </w:r>
    </w:p>
    <w:p w14:paraId="6D58682D" w14:textId="061BA955" w:rsidR="00D94D95" w:rsidRPr="00D94D95" w:rsidRDefault="00D94D95" w:rsidP="00D94D95">
      <w:pPr>
        <w:suppressAutoHyphens/>
        <w:spacing w:line="360" w:lineRule="auto"/>
        <w:ind w:left="-142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1145C9" w:rsidRPr="001145C9">
        <w:rPr>
          <w:rFonts w:ascii="Arial" w:hAnsi="Arial" w:cs="Arial"/>
          <w:b/>
          <w:bCs/>
          <w:color w:val="2F5496" w:themeColor="accent1" w:themeShade="BF"/>
          <w:u w:val="single"/>
        </w:rPr>
        <w:t>Zakup odzieży roboczej i środków ochrony indywidualnej”</w:t>
      </w:r>
    </w:p>
    <w:p w14:paraId="23FAC61F" w14:textId="1FB4A514" w:rsidR="0010066F" w:rsidRDefault="002B72E3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oraz o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  <w:bookmarkEnd w:id="0"/>
    </w:p>
    <w:p w14:paraId="702DC53B" w14:textId="77777777" w:rsidR="00160298" w:rsidRPr="00160298" w:rsidRDefault="00160298" w:rsidP="00160298">
      <w:pPr>
        <w:suppressAutoHyphens/>
        <w:spacing w:line="360" w:lineRule="auto"/>
        <w:ind w:left="-14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8F68E7" w14:textId="77777777" w:rsidR="0010066F" w:rsidRPr="00190EBB" w:rsidRDefault="0010066F" w:rsidP="00160298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72D0CE38" w14:textId="77777777" w:rsidR="002B72E3" w:rsidRPr="002B72E3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4FF321C1" w14:textId="65C51EFA" w:rsidR="0010066F" w:rsidRPr="00160298" w:rsidRDefault="002B72E3" w:rsidP="00160298">
      <w:pPr>
        <w:suppressAutoHyphens/>
        <w:spacing w:line="360" w:lineRule="auto"/>
        <w:ind w:left="567" w:firstLine="142"/>
        <w:rPr>
          <w:rFonts w:ascii="Arial" w:hAnsi="Arial" w:cs="Arial"/>
          <w:color w:val="000000"/>
          <w:sz w:val="20"/>
          <w:szCs w:val="20"/>
        </w:rPr>
      </w:pPr>
      <w:r w:rsidRPr="002B72E3">
        <w:rPr>
          <w:rFonts w:ascii="Arial" w:hAnsi="Arial" w:cs="Arial"/>
          <w:color w:val="000000"/>
          <w:sz w:val="20"/>
          <w:szCs w:val="20"/>
        </w:rPr>
        <w:t>ul. Lipowa 76 A</w:t>
      </w:r>
      <w:r w:rsidRPr="002B72E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2B72E3">
        <w:rPr>
          <w:rFonts w:ascii="Arial" w:hAnsi="Arial" w:cs="Arial"/>
          <w:color w:val="000000"/>
          <w:sz w:val="20"/>
          <w:szCs w:val="20"/>
        </w:rPr>
        <w:t>64-100 Leszno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3D62BA43" w14:textId="77777777" w:rsidR="0010066F" w:rsidRPr="00190EBB" w:rsidRDefault="0010066F" w:rsidP="00160298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0F906B51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71C723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51F152D8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32040D19" w14:textId="77777777" w:rsidR="0010066F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0774FBF" w14:textId="77777777" w:rsidR="0010066F" w:rsidRPr="00190EBB" w:rsidRDefault="0010066F" w:rsidP="00160298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8191C57" w14:textId="43B235FD" w:rsidR="0010066F" w:rsidRDefault="0010066F" w:rsidP="00160298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32CE8834" w14:textId="288CFC27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75C16F5" w14:textId="77777777" w:rsidR="00401CD4" w:rsidRPr="00950F2C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3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3"/>
      <w:r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52E9B4FB" w14:textId="252FCDF9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</w:t>
      </w:r>
      <w:r w:rsidR="002B72E3" w:rsidRPr="002B72E3">
        <w:rPr>
          <w:rFonts w:ascii="Arial" w:hAnsi="Arial" w:cs="Arial"/>
          <w:sz w:val="20"/>
          <w:szCs w:val="20"/>
        </w:rPr>
        <w:t>Dz. U. z 2024 r., poz. 507 ze zm</w:t>
      </w:r>
      <w:r w:rsidR="002B72E3">
        <w:rPr>
          <w:rFonts w:ascii="Arial" w:hAnsi="Arial" w:cs="Arial"/>
          <w:sz w:val="20"/>
          <w:szCs w:val="20"/>
        </w:rPr>
        <w:t>.</w:t>
      </w:r>
      <w:r w:rsidRPr="00CA4B56">
        <w:rPr>
          <w:rFonts w:ascii="Arial" w:hAnsi="Arial" w:cs="Arial"/>
          <w:sz w:val="20"/>
          <w:szCs w:val="20"/>
        </w:rPr>
        <w:t>).</w:t>
      </w:r>
    </w:p>
    <w:p w14:paraId="6AD0E450" w14:textId="23B83EF6" w:rsid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bookmarkStart w:id="4" w:name="_Hlk81312969"/>
      <w:bookmarkStart w:id="5" w:name="_Hlk81400462"/>
      <w:bookmarkStart w:id="6" w:name="_Hlk175305803"/>
      <w:r w:rsidR="00D94D95" w:rsidRPr="00D94D95">
        <w:rPr>
          <w:rFonts w:ascii="Arial" w:hAnsi="Arial" w:cs="Arial"/>
          <w:bCs/>
          <w:sz w:val="20"/>
          <w:szCs w:val="20"/>
        </w:rPr>
        <w:t>„</w:t>
      </w:r>
      <w:bookmarkEnd w:id="4"/>
      <w:bookmarkEnd w:id="5"/>
      <w:bookmarkEnd w:id="6"/>
      <w:r w:rsidR="001145C9" w:rsidRPr="001145C9">
        <w:rPr>
          <w:rFonts w:ascii="Arial" w:hAnsi="Arial" w:cs="Arial"/>
          <w:bCs/>
          <w:sz w:val="20"/>
          <w:szCs w:val="20"/>
        </w:rPr>
        <w:t>Zakup odzieży roboczej i środków ochrony indywidualnej</w:t>
      </w:r>
      <w:r w:rsidR="00D94D95" w:rsidRPr="00D94D95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6AD3B6D0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57193D2D" w14:textId="77777777" w:rsidR="00401CD4" w:rsidRPr="00CB3217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0100CB9B" w14:textId="6B5B3375" w:rsidR="0010066F" w:rsidRPr="00401CD4" w:rsidRDefault="00401CD4" w:rsidP="00160298">
      <w:pPr>
        <w:pStyle w:val="Akapitzlist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168F9B54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81446AC" w14:textId="3A059AF1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5CE7E06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14AB907" w14:textId="0415DE4E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44A80AF7" w14:textId="77777777" w:rsidR="00160298" w:rsidRDefault="00160298" w:rsidP="00160298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0380718" w14:textId="2DD7A37F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lastRenderedPageBreak/>
        <w:t xml:space="preserve">(Wypełnić jedynie w przypadku, gdy zachodzą podstawy wykluczenia i w związku z nimi podjęto środki naprawcze). </w:t>
      </w:r>
    </w:p>
    <w:p w14:paraId="0074E702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7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7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1FCEEF8D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8C26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D8030E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49F9E4AF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2C6FB0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D52A5DF" w14:textId="060C5A63" w:rsidR="0010066F" w:rsidRPr="00401CD4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56B22CC9" w14:textId="77777777" w:rsidR="0010066F" w:rsidRPr="00950F2C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950F2C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50F2C">
        <w:rPr>
          <w:rFonts w:ascii="Arial" w:hAnsi="Arial" w:cs="Arial"/>
          <w:sz w:val="20"/>
          <w:szCs w:val="20"/>
        </w:rPr>
        <w:t xml:space="preserve">: </w:t>
      </w:r>
    </w:p>
    <w:p w14:paraId="0C6D0486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4D53329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63B5E47" w14:textId="4394390D" w:rsidR="0010066F" w:rsidRPr="00401CD4" w:rsidRDefault="0010066F" w:rsidP="00160298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E9C8E6E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A69202" w14:textId="22F42989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0BEA2EA3" w14:textId="77777777" w:rsidR="00401CD4" w:rsidRPr="00950F2C" w:rsidRDefault="00401CD4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3C5461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5D9D5367" w14:textId="7AA90739" w:rsidR="0010066F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3D87288D" w14:textId="285CAAAC" w:rsidR="0010066F" w:rsidRPr="00401CD4" w:rsidRDefault="0010066F" w:rsidP="00160298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52B7C2C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70475A61" w14:textId="77777777" w:rsidR="0010066F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63367E" w14:textId="77777777" w:rsidR="0010066F" w:rsidRPr="001F4C82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CB38C2" w14:textId="41871310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294D4930" w14:textId="77777777" w:rsidR="0010066F" w:rsidRPr="00950F2C" w:rsidRDefault="0010066F" w:rsidP="00160298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4ACFEB1F" w14:textId="46B4D0E3" w:rsidR="007F53DC" w:rsidRPr="0010066F" w:rsidRDefault="0010066F" w:rsidP="00160298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</w:t>
      </w:r>
      <w:bookmarkStart w:id="8" w:name="_Hlk72995261"/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podpis osób uprawnionych do składania oświadczeń woli)</w:t>
      </w:r>
      <w:bookmarkEnd w:id="8"/>
    </w:p>
    <w:sectPr w:rsidR="007F53DC" w:rsidRPr="0010066F" w:rsidSect="0016029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709" w:right="924" w:bottom="142" w:left="709" w:header="709" w:footer="45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37E1E" w14:textId="77777777" w:rsidR="0010066F" w:rsidRDefault="0010066F">
      <w:r>
        <w:separator/>
      </w:r>
    </w:p>
  </w:endnote>
  <w:endnote w:type="continuationSeparator" w:id="0">
    <w:p w14:paraId="1A7330BA" w14:textId="77777777" w:rsidR="0010066F" w:rsidRDefault="0010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F575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2101" w14:textId="7334289A" w:rsidR="00250094" w:rsidRPr="00250094" w:rsidRDefault="00C13E43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0288" behindDoc="1" locked="1" layoutInCell="1" allowOverlap="1" wp14:anchorId="330694E1" wp14:editId="4B4E984C">
          <wp:simplePos x="0" y="0"/>
          <wp:positionH relativeFrom="page">
            <wp:align>left</wp:align>
          </wp:positionH>
          <wp:positionV relativeFrom="page">
            <wp:posOffset>9523095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BE9B7" w14:textId="77777777" w:rsidR="0010066F" w:rsidRDefault="0010066F">
      <w:r>
        <w:separator/>
      </w:r>
    </w:p>
  </w:footnote>
  <w:footnote w:type="continuationSeparator" w:id="0">
    <w:p w14:paraId="33173E57" w14:textId="77777777" w:rsidR="0010066F" w:rsidRDefault="0010066F">
      <w:r>
        <w:continuationSeparator/>
      </w:r>
    </w:p>
  </w:footnote>
  <w:footnote w:id="1">
    <w:p w14:paraId="5C3EE05D" w14:textId="77777777" w:rsidR="0010066F" w:rsidRDefault="0010066F" w:rsidP="0010066F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571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6442" w14:textId="4E6CD820" w:rsidR="00250094" w:rsidRPr="00250094" w:rsidRDefault="00C13E43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0AC282E" wp14:editId="218EE086">
          <wp:simplePos x="0" y="0"/>
          <wp:positionH relativeFrom="margin">
            <wp:posOffset>-847725</wp:posOffset>
          </wp:positionH>
          <wp:positionV relativeFrom="paragraph">
            <wp:posOffset>-476885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C60EF30"/>
    <w:lvl w:ilvl="0" w:tplc="B9243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D0E6A270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029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6F"/>
    <w:rsid w:val="00094E56"/>
    <w:rsid w:val="000B24FA"/>
    <w:rsid w:val="000F42C0"/>
    <w:rsid w:val="0010066F"/>
    <w:rsid w:val="001131C0"/>
    <w:rsid w:val="001145C9"/>
    <w:rsid w:val="001178AA"/>
    <w:rsid w:val="001207CF"/>
    <w:rsid w:val="00124627"/>
    <w:rsid w:val="00141110"/>
    <w:rsid w:val="00160298"/>
    <w:rsid w:val="001A24A7"/>
    <w:rsid w:val="001A56D2"/>
    <w:rsid w:val="001F0B3E"/>
    <w:rsid w:val="001F4B3E"/>
    <w:rsid w:val="00250094"/>
    <w:rsid w:val="00280010"/>
    <w:rsid w:val="00292FDA"/>
    <w:rsid w:val="002B72E3"/>
    <w:rsid w:val="00346821"/>
    <w:rsid w:val="00386001"/>
    <w:rsid w:val="00401CD4"/>
    <w:rsid w:val="00567282"/>
    <w:rsid w:val="00574B79"/>
    <w:rsid w:val="005D551A"/>
    <w:rsid w:val="005F1E31"/>
    <w:rsid w:val="006262F7"/>
    <w:rsid w:val="006C6B76"/>
    <w:rsid w:val="006D033D"/>
    <w:rsid w:val="006E343F"/>
    <w:rsid w:val="00762097"/>
    <w:rsid w:val="007B078E"/>
    <w:rsid w:val="007C2026"/>
    <w:rsid w:val="007F53DC"/>
    <w:rsid w:val="00841953"/>
    <w:rsid w:val="00881283"/>
    <w:rsid w:val="008A1791"/>
    <w:rsid w:val="008E4C2A"/>
    <w:rsid w:val="0093225A"/>
    <w:rsid w:val="00983EC2"/>
    <w:rsid w:val="009B6F94"/>
    <w:rsid w:val="009D1CB7"/>
    <w:rsid w:val="009F1235"/>
    <w:rsid w:val="00A42484"/>
    <w:rsid w:val="00A46F33"/>
    <w:rsid w:val="00A722E2"/>
    <w:rsid w:val="00A90464"/>
    <w:rsid w:val="00AB14EC"/>
    <w:rsid w:val="00AD31BE"/>
    <w:rsid w:val="00B164F5"/>
    <w:rsid w:val="00B23AAB"/>
    <w:rsid w:val="00B353FC"/>
    <w:rsid w:val="00B54325"/>
    <w:rsid w:val="00B71401"/>
    <w:rsid w:val="00B71B9E"/>
    <w:rsid w:val="00B849D3"/>
    <w:rsid w:val="00BE758B"/>
    <w:rsid w:val="00BF3B76"/>
    <w:rsid w:val="00C003E8"/>
    <w:rsid w:val="00C032F8"/>
    <w:rsid w:val="00C13E43"/>
    <w:rsid w:val="00C31083"/>
    <w:rsid w:val="00C61676"/>
    <w:rsid w:val="00C846B1"/>
    <w:rsid w:val="00C924D7"/>
    <w:rsid w:val="00C957E9"/>
    <w:rsid w:val="00C958C7"/>
    <w:rsid w:val="00CD1B61"/>
    <w:rsid w:val="00CD3AC0"/>
    <w:rsid w:val="00D94D95"/>
    <w:rsid w:val="00DD7A72"/>
    <w:rsid w:val="00E06316"/>
    <w:rsid w:val="00E235B4"/>
    <w:rsid w:val="00E251B4"/>
    <w:rsid w:val="00E55733"/>
    <w:rsid w:val="00E57FC2"/>
    <w:rsid w:val="00EE2A96"/>
    <w:rsid w:val="00F04408"/>
    <w:rsid w:val="00F151D3"/>
    <w:rsid w:val="00F36507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D36B96"/>
  <w15:chartTrackingRefBased/>
  <w15:docId w15:val="{2D429675-D01B-47ED-A53B-9B06028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06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00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066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00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64</TotalTime>
  <Pages>2</Pages>
  <Words>395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mpwik mpwik</cp:lastModifiedBy>
  <cp:revision>22</cp:revision>
  <cp:lastPrinted>2025-01-09T08:36:00Z</cp:lastPrinted>
  <dcterms:created xsi:type="dcterms:W3CDTF">2021-11-08T11:57:00Z</dcterms:created>
  <dcterms:modified xsi:type="dcterms:W3CDTF">2025-02-21T08:21:00Z</dcterms:modified>
</cp:coreProperties>
</file>