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7009" w14:textId="52A7D17A" w:rsidR="009A555C" w:rsidRPr="005C6C07" w:rsidRDefault="009A555C" w:rsidP="00BC50BE">
      <w:pPr>
        <w:ind w:left="7080"/>
        <w:jc w:val="right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C6C0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Załącznik nr 5</w:t>
      </w:r>
    </w:p>
    <w:p w14:paraId="66A2F9E2" w14:textId="77777777" w:rsidR="009A555C" w:rsidRPr="005C6C07" w:rsidRDefault="009A555C" w:rsidP="009A555C">
      <w:pPr>
        <w:spacing w:line="360" w:lineRule="auto"/>
        <w:jc w:val="right"/>
        <w:rPr>
          <w:rFonts w:ascii="Arial" w:hAnsi="Arial" w:cs="Arial"/>
          <w:b/>
          <w:color w:val="000000"/>
          <w:u w:val="single"/>
        </w:rPr>
      </w:pPr>
    </w:p>
    <w:p w14:paraId="271791F4" w14:textId="2E142CC7" w:rsidR="001C554D" w:rsidRDefault="004C6BD9" w:rsidP="001C554D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 w:rsidRPr="004C6BD9">
        <w:rPr>
          <w:rFonts w:ascii="Arial" w:hAnsi="Arial" w:cs="Arial"/>
          <w:b/>
          <w:color w:val="000000"/>
        </w:rPr>
        <w:t>Postępowanie</w:t>
      </w:r>
      <w:bookmarkStart w:id="1" w:name="_GoBack"/>
      <w:bookmarkEnd w:id="1"/>
      <w:r w:rsidR="001C554D">
        <w:rPr>
          <w:rFonts w:ascii="Arial" w:hAnsi="Arial" w:cs="Arial"/>
          <w:b/>
          <w:color w:val="000000"/>
        </w:rPr>
        <w:t xml:space="preserve"> nr </w:t>
      </w:r>
      <w:r w:rsidR="00C7644F">
        <w:rPr>
          <w:rFonts w:ascii="Arial" w:hAnsi="Arial" w:cs="Arial"/>
          <w:b/>
          <w:color w:val="000000"/>
        </w:rPr>
        <w:t>LOG-P-Z/00</w:t>
      </w:r>
      <w:r w:rsidR="00BA5CCE">
        <w:rPr>
          <w:rFonts w:ascii="Arial" w:hAnsi="Arial" w:cs="Arial"/>
          <w:b/>
          <w:color w:val="000000"/>
        </w:rPr>
        <w:t>1</w:t>
      </w:r>
      <w:r w:rsidR="00D32F27">
        <w:rPr>
          <w:rFonts w:ascii="Arial" w:hAnsi="Arial" w:cs="Arial"/>
          <w:b/>
          <w:color w:val="000000"/>
        </w:rPr>
        <w:t>5</w:t>
      </w:r>
      <w:r w:rsidR="001C554D">
        <w:rPr>
          <w:rFonts w:ascii="Arial" w:hAnsi="Arial" w:cs="Arial"/>
          <w:b/>
          <w:color w:val="000000"/>
        </w:rPr>
        <w:t>/202</w:t>
      </w:r>
      <w:r w:rsidR="00402D05">
        <w:rPr>
          <w:rFonts w:ascii="Arial" w:hAnsi="Arial" w:cs="Arial"/>
          <w:b/>
          <w:color w:val="000000"/>
        </w:rPr>
        <w:t>5</w:t>
      </w:r>
      <w:r w:rsidR="001C554D">
        <w:rPr>
          <w:rFonts w:ascii="Arial" w:hAnsi="Arial" w:cs="Arial"/>
          <w:b/>
          <w:color w:val="000000"/>
        </w:rPr>
        <w:t xml:space="preserve"> pn.:</w:t>
      </w:r>
    </w:p>
    <w:bookmarkEnd w:id="0"/>
    <w:p w14:paraId="4C2690E7" w14:textId="77777777" w:rsidR="00D32F27" w:rsidRPr="00D32F27" w:rsidRDefault="00D32F27" w:rsidP="00D32F27">
      <w:pPr>
        <w:tabs>
          <w:tab w:val="left" w:pos="364"/>
          <w:tab w:val="left" w:pos="406"/>
        </w:tabs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D32F27">
        <w:rPr>
          <w:rFonts w:ascii="Arial" w:hAnsi="Arial" w:cs="Arial"/>
          <w:b/>
          <w:bCs/>
          <w:color w:val="2F5496" w:themeColor="accent1" w:themeShade="BF"/>
          <w:u w:val="single"/>
        </w:rPr>
        <w:t>„Zakup odzieży roboczej i środków ochrony indywidualnej”</w:t>
      </w:r>
    </w:p>
    <w:p w14:paraId="037CC8CB" w14:textId="009DDFF7" w:rsidR="009A555C" w:rsidRPr="005C6C07" w:rsidRDefault="009A555C" w:rsidP="009A555C">
      <w:pPr>
        <w:tabs>
          <w:tab w:val="left" w:pos="364"/>
          <w:tab w:val="left" w:pos="406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C6C07">
        <w:rPr>
          <w:rFonts w:ascii="Arial" w:hAnsi="Arial" w:cs="Arial"/>
          <w:b/>
          <w:bCs/>
        </w:rPr>
        <w:t xml:space="preserve">Wykaz </w:t>
      </w:r>
      <w:r w:rsidR="00D32F27">
        <w:rPr>
          <w:rFonts w:ascii="Arial" w:hAnsi="Arial" w:cs="Arial"/>
          <w:b/>
          <w:bCs/>
        </w:rPr>
        <w:t>dostaw</w:t>
      </w:r>
    </w:p>
    <w:p w14:paraId="652FBCBB" w14:textId="77777777" w:rsidR="009A555C" w:rsidRDefault="009A555C" w:rsidP="009A555C">
      <w:pPr>
        <w:tabs>
          <w:tab w:val="left" w:pos="364"/>
          <w:tab w:val="left" w:pos="406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368397B" w14:textId="77777777" w:rsidR="009A555C" w:rsidRDefault="009A555C" w:rsidP="009A555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007224F0" w14:textId="549432DB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</w:t>
      </w:r>
      <w:r w:rsidR="00470E0F">
        <w:rPr>
          <w:rFonts w:ascii="Arial" w:hAnsi="Arial" w:cs="Arial"/>
          <w:color w:val="000000"/>
          <w:sz w:val="20"/>
          <w:szCs w:val="20"/>
        </w:rPr>
        <w:t xml:space="preserve">gi Leszczyńskie </w:t>
      </w:r>
      <w:r>
        <w:rPr>
          <w:rFonts w:ascii="Arial" w:hAnsi="Arial" w:cs="Arial"/>
          <w:color w:val="000000"/>
          <w:sz w:val="20"/>
          <w:szCs w:val="20"/>
        </w:rPr>
        <w:t>Sp. z o.o.</w:t>
      </w:r>
    </w:p>
    <w:p w14:paraId="35FFCB67" w14:textId="77777777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Lipowa 76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64-100 Leszno</w:t>
      </w:r>
    </w:p>
    <w:p w14:paraId="312AFB72" w14:textId="77777777" w:rsidR="009A555C" w:rsidRDefault="009A555C" w:rsidP="009A555C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8FD1F3A" w14:textId="77777777" w:rsidR="009A555C" w:rsidRDefault="009A555C" w:rsidP="009A555C">
      <w:pPr>
        <w:numPr>
          <w:ilvl w:val="0"/>
          <w:numId w:val="1"/>
        </w:num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1A3D39C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</w:p>
    <w:p w14:paraId="04F9AB7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7934AD81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</w:p>
    <w:p w14:paraId="74F1240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2012724" w14:textId="77777777" w:rsidR="009A555C" w:rsidRDefault="009A555C" w:rsidP="009A555C">
      <w:pPr>
        <w:spacing w:before="120" w:after="120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tbl>
      <w:tblPr>
        <w:tblpPr w:leftFromText="141" w:rightFromText="141" w:vertAnchor="text" w:horzAnchor="margin" w:tblpY="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075"/>
        <w:gridCol w:w="1507"/>
        <w:gridCol w:w="1558"/>
        <w:gridCol w:w="1780"/>
        <w:gridCol w:w="1716"/>
      </w:tblGrid>
      <w:tr w:rsidR="00675E9A" w:rsidRPr="00CE4F8D" w14:paraId="07B19D42" w14:textId="77777777" w:rsidTr="00675E9A">
        <w:trPr>
          <w:trHeight w:val="458"/>
        </w:trPr>
        <w:tc>
          <w:tcPr>
            <w:tcW w:w="777" w:type="dxa"/>
            <w:vMerge w:val="restart"/>
            <w:vAlign w:val="center"/>
          </w:tcPr>
          <w:p w14:paraId="7FA4B12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Lp,</w:t>
            </w:r>
          </w:p>
        </w:tc>
        <w:tc>
          <w:tcPr>
            <w:tcW w:w="2075" w:type="dxa"/>
            <w:vMerge w:val="restart"/>
            <w:vAlign w:val="center"/>
          </w:tcPr>
          <w:p w14:paraId="6C2DC62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065" w:type="dxa"/>
            <w:gridSpan w:val="2"/>
            <w:vAlign w:val="center"/>
          </w:tcPr>
          <w:p w14:paraId="235556C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1780" w:type="dxa"/>
            <w:vMerge w:val="restart"/>
            <w:vAlign w:val="center"/>
          </w:tcPr>
          <w:p w14:paraId="1BEDC44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Nazwa zleceniodawcy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F273E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13464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D9E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13A3A30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Wykonawcy*</w:t>
            </w:r>
          </w:p>
        </w:tc>
      </w:tr>
      <w:tr w:rsidR="00675E9A" w:rsidRPr="00CE4F8D" w14:paraId="69B144F8" w14:textId="77777777" w:rsidTr="00675E9A">
        <w:trPr>
          <w:trHeight w:val="781"/>
        </w:trPr>
        <w:tc>
          <w:tcPr>
            <w:tcW w:w="777" w:type="dxa"/>
            <w:vMerge/>
          </w:tcPr>
          <w:p w14:paraId="43EAA76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1C25A7C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97220B9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558" w:type="dxa"/>
            <w:vAlign w:val="center"/>
          </w:tcPr>
          <w:p w14:paraId="0A5E36C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1780" w:type="dxa"/>
            <w:vMerge/>
          </w:tcPr>
          <w:p w14:paraId="5B68DE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12F2BD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722923F" w14:textId="77777777" w:rsidTr="00675E9A">
        <w:trPr>
          <w:trHeight w:val="771"/>
        </w:trPr>
        <w:tc>
          <w:tcPr>
            <w:tcW w:w="777" w:type="dxa"/>
          </w:tcPr>
          <w:p w14:paraId="50AFDFF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62F187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7C94C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7AD78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DE514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E2011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34FB9F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49D71C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149438C" w14:textId="77777777" w:rsidTr="00675E9A">
        <w:trPr>
          <w:trHeight w:val="771"/>
        </w:trPr>
        <w:tc>
          <w:tcPr>
            <w:tcW w:w="777" w:type="dxa"/>
          </w:tcPr>
          <w:p w14:paraId="1451592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FD5CD9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83DCC7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5D9AF3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6DD68A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05B7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15E612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CC0F37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55B0516" w14:textId="77777777" w:rsidTr="00675E9A">
        <w:trPr>
          <w:trHeight w:val="754"/>
        </w:trPr>
        <w:tc>
          <w:tcPr>
            <w:tcW w:w="777" w:type="dxa"/>
          </w:tcPr>
          <w:p w14:paraId="32B11C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FA19DD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630758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18A5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72129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411D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9168DB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146D4B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5BD72745" w14:textId="77777777" w:rsidTr="00675E9A">
        <w:trPr>
          <w:trHeight w:val="771"/>
        </w:trPr>
        <w:tc>
          <w:tcPr>
            <w:tcW w:w="777" w:type="dxa"/>
          </w:tcPr>
          <w:p w14:paraId="4FDEF50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76B1E2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370ADB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4C5F0E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3A9E7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DD2F5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6DF1B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BDF2D3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1C30D" w14:textId="7D4BCE79" w:rsidR="009A555C" w:rsidRPr="00CE4F8D" w:rsidRDefault="00675E9A" w:rsidP="009A555C">
      <w:pPr>
        <w:rPr>
          <w:rFonts w:ascii="Arial" w:hAnsi="Arial" w:cs="Arial"/>
          <w:sz w:val="20"/>
          <w:szCs w:val="20"/>
        </w:rPr>
      </w:pPr>
      <w:r w:rsidRPr="00675E9A">
        <w:rPr>
          <w:rFonts w:ascii="Arial" w:hAnsi="Arial" w:cs="Arial"/>
          <w:sz w:val="20"/>
          <w:szCs w:val="20"/>
        </w:rPr>
        <w:t xml:space="preserve">  *wypełniają Wykonawcy wspólnie ubiegający się o udzielenie niniejszego zamówienia</w:t>
      </w:r>
    </w:p>
    <w:p w14:paraId="04548C7D" w14:textId="3E729D40" w:rsidR="009A555C" w:rsidRPr="009A555C" w:rsidRDefault="009A555C" w:rsidP="009A555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Wykonawca zobowiązany jest dostarczyć dokumenty potwierdzające, że wskazane w wykazie </w:t>
      </w:r>
      <w:r w:rsidR="00D32F27">
        <w:rPr>
          <w:rFonts w:ascii="Arial" w:hAnsi="Arial" w:cs="Arial"/>
          <w:color w:val="000000"/>
          <w:sz w:val="20"/>
          <w:szCs w:val="20"/>
          <w:u w:val="single"/>
        </w:rPr>
        <w:t>dostawy</w:t>
      </w: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 zostały wykonane należycie.</w:t>
      </w:r>
    </w:p>
    <w:p w14:paraId="64C2EE1B" w14:textId="0892353E" w:rsidR="009A555C" w:rsidRPr="00BC50BE" w:rsidRDefault="009A555C" w:rsidP="00BC50B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b/>
          <w:color w:val="000000"/>
          <w:sz w:val="20"/>
          <w:szCs w:val="20"/>
        </w:rPr>
        <w:t>Podpis Wykonawcy</w:t>
      </w:r>
    </w:p>
    <w:p w14:paraId="0A3A17A4" w14:textId="77777777" w:rsidR="009A555C" w:rsidRPr="00CE4F8D" w:rsidRDefault="009A555C" w:rsidP="009A555C">
      <w:pPr>
        <w:spacing w:line="360" w:lineRule="auto"/>
        <w:ind w:left="5664" w:firstLine="708"/>
        <w:rPr>
          <w:rFonts w:ascii="Arial" w:hAnsi="Arial" w:cs="Arial"/>
          <w:b/>
          <w:color w:val="000000"/>
          <w:sz w:val="20"/>
          <w:szCs w:val="20"/>
        </w:rPr>
      </w:pPr>
    </w:p>
    <w:p w14:paraId="100EA72C" w14:textId="71A9A174" w:rsidR="009A555C" w:rsidRPr="00CE4F8D" w:rsidRDefault="009A555C" w:rsidP="009A555C">
      <w:pPr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082BC240" w14:textId="33581D1E" w:rsidR="007F53DC" w:rsidRPr="005D35C4" w:rsidRDefault="009A555C" w:rsidP="005D35C4">
      <w:pPr>
        <w:ind w:left="4956" w:firstLine="708"/>
        <w:jc w:val="center"/>
        <w:rPr>
          <w:rFonts w:ascii="Arial" w:hAnsi="Arial" w:cs="Arial"/>
          <w:i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i/>
          <w:color w:val="000000"/>
          <w:sz w:val="20"/>
          <w:szCs w:val="20"/>
          <w:vertAlign w:val="subscript"/>
        </w:rPr>
        <w:t>(pieczątka z własnoręcznym podpise</w:t>
      </w:r>
      <w:r w:rsidR="00E95F0C">
        <w:rPr>
          <w:rFonts w:ascii="Arial" w:hAnsi="Arial" w:cs="Arial"/>
          <w:i/>
          <w:color w:val="000000"/>
          <w:sz w:val="20"/>
          <w:szCs w:val="20"/>
          <w:vertAlign w:val="subscript"/>
        </w:rPr>
        <w:t>m)</w:t>
      </w:r>
    </w:p>
    <w:sectPr w:rsidR="007F53DC" w:rsidRPr="005D35C4" w:rsidSect="00BC50BE">
      <w:headerReference w:type="default" r:id="rId7"/>
      <w:footerReference w:type="default" r:id="rId8"/>
      <w:headerReference w:type="first" r:id="rId9"/>
      <w:pgSz w:w="11906" w:h="16838" w:code="9"/>
      <w:pgMar w:top="-380" w:right="924" w:bottom="426" w:left="907" w:header="709" w:footer="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4765" w14:textId="77777777" w:rsidR="009A555C" w:rsidRDefault="009A555C">
      <w:r>
        <w:separator/>
      </w:r>
    </w:p>
  </w:endnote>
  <w:endnote w:type="continuationSeparator" w:id="0">
    <w:p w14:paraId="745E7C10" w14:textId="77777777" w:rsidR="009A555C" w:rsidRDefault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D31D" w14:textId="77777777" w:rsidR="009A555C" w:rsidRDefault="009A555C">
      <w:r>
        <w:separator/>
      </w:r>
    </w:p>
  </w:footnote>
  <w:footnote w:type="continuationSeparator" w:id="0">
    <w:p w14:paraId="6580BFEB" w14:textId="77777777" w:rsidR="009A555C" w:rsidRDefault="009A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3F2A2277" w:rsidR="00250094" w:rsidRDefault="00BC50BE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9065F" wp14:editId="72CCC000">
          <wp:simplePos x="0" y="0"/>
          <wp:positionH relativeFrom="margin">
            <wp:posOffset>-1276350</wp:posOffset>
          </wp:positionH>
          <wp:positionV relativeFrom="paragraph">
            <wp:posOffset>-410210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3760F"/>
    <w:rsid w:val="00094E56"/>
    <w:rsid w:val="001131C0"/>
    <w:rsid w:val="001178AA"/>
    <w:rsid w:val="00124627"/>
    <w:rsid w:val="00141110"/>
    <w:rsid w:val="001A24A7"/>
    <w:rsid w:val="001C554D"/>
    <w:rsid w:val="001F0B3E"/>
    <w:rsid w:val="001F4B3E"/>
    <w:rsid w:val="00250094"/>
    <w:rsid w:val="002747FE"/>
    <w:rsid w:val="00280010"/>
    <w:rsid w:val="00386001"/>
    <w:rsid w:val="00402D05"/>
    <w:rsid w:val="004476B5"/>
    <w:rsid w:val="00470E0F"/>
    <w:rsid w:val="004C6BD9"/>
    <w:rsid w:val="005D35C4"/>
    <w:rsid w:val="005D551A"/>
    <w:rsid w:val="005F1E31"/>
    <w:rsid w:val="006262F7"/>
    <w:rsid w:val="00675E9A"/>
    <w:rsid w:val="00680BEB"/>
    <w:rsid w:val="006C6B76"/>
    <w:rsid w:val="006D033D"/>
    <w:rsid w:val="006E343F"/>
    <w:rsid w:val="006E71A9"/>
    <w:rsid w:val="00762097"/>
    <w:rsid w:val="007C2026"/>
    <w:rsid w:val="007D6E38"/>
    <w:rsid w:val="007F53DC"/>
    <w:rsid w:val="00837E9B"/>
    <w:rsid w:val="00841953"/>
    <w:rsid w:val="00881283"/>
    <w:rsid w:val="008E4C2A"/>
    <w:rsid w:val="0093225A"/>
    <w:rsid w:val="00983EC2"/>
    <w:rsid w:val="009A555C"/>
    <w:rsid w:val="009B6F94"/>
    <w:rsid w:val="009D1CB7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71401"/>
    <w:rsid w:val="00B71B9E"/>
    <w:rsid w:val="00B849D3"/>
    <w:rsid w:val="00BA52CF"/>
    <w:rsid w:val="00BA5CCE"/>
    <w:rsid w:val="00BC50BE"/>
    <w:rsid w:val="00BE758B"/>
    <w:rsid w:val="00BF3B76"/>
    <w:rsid w:val="00C31083"/>
    <w:rsid w:val="00C61676"/>
    <w:rsid w:val="00C7644F"/>
    <w:rsid w:val="00C924D7"/>
    <w:rsid w:val="00C957E9"/>
    <w:rsid w:val="00C958C7"/>
    <w:rsid w:val="00CD1B61"/>
    <w:rsid w:val="00CD3AC0"/>
    <w:rsid w:val="00CF2B59"/>
    <w:rsid w:val="00D32F27"/>
    <w:rsid w:val="00DD7A72"/>
    <w:rsid w:val="00E06316"/>
    <w:rsid w:val="00E235B4"/>
    <w:rsid w:val="00E251B4"/>
    <w:rsid w:val="00E55733"/>
    <w:rsid w:val="00E95F0C"/>
    <w:rsid w:val="00EE2A96"/>
    <w:rsid w:val="00F04408"/>
    <w:rsid w:val="00F3650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13</TotalTime>
  <Pages>1</Pages>
  <Words>78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22</cp:revision>
  <cp:lastPrinted>2008-06-02T05:48:00Z</cp:lastPrinted>
  <dcterms:created xsi:type="dcterms:W3CDTF">2021-09-03T05:01:00Z</dcterms:created>
  <dcterms:modified xsi:type="dcterms:W3CDTF">2025-04-11T06:09:00Z</dcterms:modified>
</cp:coreProperties>
</file>