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363AE606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C7644F">
        <w:rPr>
          <w:rFonts w:ascii="Arial" w:hAnsi="Arial" w:cs="Arial"/>
          <w:b/>
          <w:color w:val="000000"/>
        </w:rPr>
        <w:t>LOG-P-Z/00</w:t>
      </w:r>
      <w:r w:rsidR="006F2792">
        <w:rPr>
          <w:rFonts w:ascii="Arial" w:hAnsi="Arial" w:cs="Arial"/>
          <w:b/>
          <w:color w:val="000000"/>
        </w:rPr>
        <w:t>16</w:t>
      </w:r>
      <w:bookmarkStart w:id="1" w:name="_GoBack"/>
      <w:bookmarkEnd w:id="1"/>
      <w:r>
        <w:rPr>
          <w:rFonts w:ascii="Arial" w:hAnsi="Arial" w:cs="Arial"/>
          <w:b/>
          <w:color w:val="000000"/>
        </w:rPr>
        <w:t>/202</w:t>
      </w:r>
      <w:r w:rsidR="00402D05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04C8135A" w:rsidR="001C554D" w:rsidRDefault="001C554D" w:rsidP="00C7644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2" w:name="_Hlk180134463"/>
      <w:r w:rsidR="00C7644F" w:rsidRPr="00C7644F">
        <w:rPr>
          <w:rFonts w:ascii="Arial" w:hAnsi="Arial" w:cs="Arial"/>
          <w:b/>
          <w:bCs/>
          <w:color w:val="2F5496" w:themeColor="accent1" w:themeShade="BF"/>
          <w:u w:val="single"/>
        </w:rPr>
        <w:t>Wymiana zbiornika PIX na OŚ Henrykowo</w:t>
      </w:r>
      <w:bookmarkEnd w:id="2"/>
      <w:r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02D05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6F2792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77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2008-06-02T05:48:00Z</cp:lastPrinted>
  <dcterms:created xsi:type="dcterms:W3CDTF">2021-09-03T05:01:00Z</dcterms:created>
  <dcterms:modified xsi:type="dcterms:W3CDTF">2025-04-15T05:34:00Z</dcterms:modified>
</cp:coreProperties>
</file>