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F1FB" w14:textId="77777777" w:rsidR="008B0371" w:rsidRPr="005E373F" w:rsidRDefault="008B0371" w:rsidP="00261885">
      <w:pPr>
        <w:suppressAutoHyphens/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5E373F">
        <w:rPr>
          <w:rFonts w:ascii="Arial" w:hAnsi="Arial" w:cs="Arial"/>
          <w:b/>
          <w:bCs/>
          <w:u w:val="single"/>
        </w:rPr>
        <w:t>Załącznik nr 3</w:t>
      </w:r>
    </w:p>
    <w:p w14:paraId="45222092" w14:textId="75BF62CF" w:rsidR="008B0371" w:rsidRDefault="008B0371" w:rsidP="00EF757B">
      <w:pPr>
        <w:suppressAutoHyphens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20B68">
        <w:rPr>
          <w:rFonts w:ascii="Arial" w:hAnsi="Arial" w:cs="Arial"/>
          <w:b/>
          <w:bCs/>
          <w:sz w:val="28"/>
          <w:szCs w:val="28"/>
        </w:rPr>
        <w:t>Umowa n</w:t>
      </w:r>
      <w:r w:rsidR="00261885">
        <w:rPr>
          <w:rFonts w:ascii="Arial" w:hAnsi="Arial" w:cs="Arial"/>
          <w:b/>
          <w:bCs/>
          <w:sz w:val="28"/>
          <w:szCs w:val="28"/>
        </w:rPr>
        <w:t xml:space="preserve">r </w:t>
      </w:r>
      <w:r w:rsidR="005B60FF">
        <w:rPr>
          <w:rFonts w:ascii="Arial" w:hAnsi="Arial" w:cs="Arial"/>
          <w:b/>
          <w:bCs/>
          <w:sz w:val="28"/>
          <w:szCs w:val="28"/>
        </w:rPr>
        <w:t>OSC</w:t>
      </w:r>
      <w:r w:rsidR="00D55BE8">
        <w:rPr>
          <w:rFonts w:ascii="Arial" w:hAnsi="Arial" w:cs="Arial"/>
          <w:b/>
          <w:bCs/>
          <w:sz w:val="28"/>
          <w:szCs w:val="28"/>
        </w:rPr>
        <w:t>-U</w:t>
      </w:r>
      <w:r w:rsidRPr="00520B68">
        <w:rPr>
          <w:rFonts w:ascii="Arial" w:hAnsi="Arial" w:cs="Arial"/>
          <w:b/>
          <w:bCs/>
          <w:sz w:val="28"/>
          <w:szCs w:val="28"/>
        </w:rPr>
        <w:t>/………./202</w:t>
      </w:r>
      <w:r w:rsidR="002D012D">
        <w:rPr>
          <w:rFonts w:ascii="Arial" w:hAnsi="Arial" w:cs="Arial"/>
          <w:b/>
          <w:bCs/>
          <w:sz w:val="28"/>
          <w:szCs w:val="28"/>
        </w:rPr>
        <w:t>5</w:t>
      </w:r>
      <w:r w:rsidRPr="00520B68">
        <w:rPr>
          <w:rFonts w:ascii="Arial" w:hAnsi="Arial" w:cs="Arial"/>
          <w:b/>
          <w:bCs/>
          <w:sz w:val="28"/>
          <w:szCs w:val="28"/>
        </w:rPr>
        <w:t xml:space="preserve"> (</w:t>
      </w:r>
      <w:r w:rsidRPr="00520B68">
        <w:rPr>
          <w:rFonts w:ascii="Arial" w:hAnsi="Arial" w:cs="Arial"/>
          <w:b/>
          <w:bCs/>
          <w:sz w:val="20"/>
          <w:szCs w:val="20"/>
        </w:rPr>
        <w:t>wzór umowy)</w:t>
      </w:r>
    </w:p>
    <w:p w14:paraId="30F9127C" w14:textId="7A7B2BB5" w:rsidR="003F7173" w:rsidRDefault="008B0371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73A4">
        <w:rPr>
          <w:rFonts w:ascii="Arial" w:eastAsia="Times New Roman" w:hAnsi="Arial" w:cs="Arial"/>
          <w:sz w:val="20"/>
          <w:szCs w:val="20"/>
          <w:lang w:eastAsia="pl-PL"/>
        </w:rPr>
        <w:t>zawarta w Lesznie, dnia …………</w:t>
      </w:r>
      <w:r w:rsidR="00C61CB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2D012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2618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roku </w:t>
      </w:r>
      <w:r w:rsidR="0060376E" w:rsidRPr="0060376E">
        <w:rPr>
          <w:rFonts w:ascii="Arial" w:eastAsia="Times New Roman" w:hAnsi="Arial" w:cs="Arial"/>
          <w:sz w:val="20"/>
          <w:szCs w:val="20"/>
          <w:lang w:eastAsia="pl-PL"/>
        </w:rPr>
        <w:t xml:space="preserve">(zwana dalej: </w:t>
      </w:r>
      <w:r w:rsidR="0060376E" w:rsidRPr="00603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Umową</w:t>
      </w:r>
      <w:r w:rsidR="0060376E" w:rsidRPr="0060376E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pomiędzy</w:t>
      </w:r>
      <w:r w:rsidR="003F71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16506A3" w14:textId="10B2E609" w:rsidR="008A3B24" w:rsidRPr="004373A4" w:rsidRDefault="004E273D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3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Wodociągami Leszczyńskimi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spółką z ograniczoną odpowiedzialnością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Lesznie, przy ul. Lipowej </w:t>
      </w:r>
      <w:r w:rsidR="00C73310" w:rsidRPr="004373A4">
        <w:rPr>
          <w:rFonts w:ascii="Arial" w:eastAsia="Times New Roman" w:hAnsi="Arial" w:cs="Arial"/>
          <w:sz w:val="20"/>
          <w:szCs w:val="20"/>
          <w:lang w:eastAsia="pl-PL"/>
        </w:rPr>
        <w:t>76A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(64-100) Leszno, posiadającą numer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REGON 410021476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NIP 697-001-16-97, zarejestrowa</w:t>
      </w:r>
      <w:r>
        <w:rPr>
          <w:rFonts w:ascii="Arial" w:eastAsia="Times New Roman" w:hAnsi="Arial" w:cs="Arial"/>
          <w:sz w:val="20"/>
          <w:szCs w:val="20"/>
          <w:lang w:eastAsia="pl-PL"/>
        </w:rPr>
        <w:t>ną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w Sądzie Rejonowym w Poznaniu - Nowe Miasto i Wilda, IX Wydział Gospodarczy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Krajowego Rejestru Sądowego pod numerem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KRS 0000016985</w:t>
      </w:r>
      <w:r w:rsidRPr="000A336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posiadającą kapitał zakładowy w</w:t>
      </w:r>
      <w:r w:rsidR="00D40CB3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wysokości: </w:t>
      </w:r>
      <w:r w:rsidRPr="00286331">
        <w:rPr>
          <w:rFonts w:ascii="Arial" w:eastAsia="Times New Roman" w:hAnsi="Arial" w:cs="Arial"/>
          <w:sz w:val="20"/>
          <w:szCs w:val="20"/>
          <w:lang w:eastAsia="pl-PL"/>
        </w:rPr>
        <w:t>78 579 296,00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 – w całości wpłacony, 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>zwan</w:t>
      </w:r>
      <w:r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dalej</w:t>
      </w:r>
      <w:r w:rsidRPr="002F3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Zamawiającym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, reprezentowan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przez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A3B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E4C3D57" w14:textId="6789BD6C" w:rsidR="00F81C93" w:rsidRPr="008A3B24" w:rsidRDefault="00DA387C" w:rsidP="002C70AE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Romanę A. Kozub</w:t>
      </w:r>
      <w:r w:rsidR="008B03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– Prezesa Zarządu - Dyrektora Naczelnego</w:t>
      </w:r>
      <w:r w:rsidR="00F81C93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AB0B193" w14:textId="4994D960" w:rsidR="008B0371" w:rsidRPr="00520B68" w:rsidRDefault="008B0371" w:rsidP="00EF757B">
      <w:pPr>
        <w:tabs>
          <w:tab w:val="left" w:pos="709"/>
          <w:tab w:val="left" w:pos="737"/>
          <w:tab w:val="left" w:pos="1134"/>
          <w:tab w:val="left" w:pos="2700"/>
        </w:tabs>
        <w:suppressAutoHyphens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379907CE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………………………………………,</w:t>
      </w:r>
      <w:r w:rsidRPr="009C739B">
        <w:rPr>
          <w:rFonts w:ascii="Arial" w:eastAsia="Times New Roman" w:hAnsi="Arial" w:cs="Arial"/>
          <w:sz w:val="20"/>
          <w:szCs w:val="20"/>
          <w:lang w:eastAsia="pl-PL"/>
        </w:rPr>
        <w:t xml:space="preserve"> NIP ………………………… REGON …………………………., KRS/nr ewid. 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gospodarczej………………., z siedzibą w ………….……….... przy ul. </w:t>
      </w:r>
      <w:r w:rsidRPr="000A3368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………….………………., 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 xml:space="preserve">zwanym w dalszej części umowy </w:t>
      </w: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Wykonawcą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, reprezentowanym przez: </w:t>
      </w:r>
    </w:p>
    <w:p w14:paraId="04CD348B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F656FA5" w14:textId="50B11F7E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łącznie zwane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Stronami.</w:t>
      </w:r>
    </w:p>
    <w:p w14:paraId="0178DACC" w14:textId="77777777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6E6D06" w14:textId="3F3FACFC" w:rsidR="008B0371" w:rsidRPr="00520B68" w:rsidRDefault="008B0371" w:rsidP="008F1A21">
      <w:pPr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W związku z przeprowadzeniem postępowania o udzielenie zamówienia nr </w:t>
      </w:r>
      <w:r w:rsidR="00BF3FA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LOG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-P-Z/00</w:t>
      </w:r>
      <w:r w:rsidR="007A54AA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22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/202</w:t>
      </w:r>
      <w:r w:rsidR="002D012D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5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pod nazwą: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="007A54AA" w:rsidRPr="007A54AA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„Zakup wraz z sukcesywną dostawą wodnego roztworu chlorku poliglinu do neutralizacji bakterii nitkowatych w osadzie czynnym na Oczyszczalni Ścieków w Henrykowie”</w:t>
      </w:r>
      <w:r w:rsidR="007A54AA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została zawarta umowa o</w:t>
      </w:r>
      <w:r w:rsidR="008F0DD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 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następującej treści:</w:t>
      </w:r>
    </w:p>
    <w:p w14:paraId="74EB0D59" w14:textId="77777777" w:rsidR="005C7763" w:rsidRPr="00520B68" w:rsidRDefault="005C7763" w:rsidP="00EF757B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</w:p>
    <w:p w14:paraId="58FBE89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§ 1</w:t>
      </w:r>
    </w:p>
    <w:p w14:paraId="5315D12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Przedmiot umowy</w:t>
      </w:r>
    </w:p>
    <w:p w14:paraId="661C6761" w14:textId="11344D00" w:rsidR="00BF3FAF" w:rsidRPr="00CA3F4D" w:rsidRDefault="00BF3FAF" w:rsidP="00BF24D1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3F4D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zakup i sukcesywna dostawa </w:t>
      </w:r>
      <w:r w:rsidR="007C1D84"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wodnego roztworu chlorku poliglinu </w:t>
      </w:r>
      <w:r w:rsidR="007A54A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C6AD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7A54AA">
        <w:rPr>
          <w:rFonts w:ascii="Arial" w:eastAsia="Times New Roman" w:hAnsi="Arial" w:cs="Arial"/>
          <w:sz w:val="20"/>
          <w:szCs w:val="20"/>
          <w:lang w:eastAsia="pl-PL"/>
        </w:rPr>
        <w:t>nazwie handlowej ………..</w:t>
      </w:r>
      <w:r w:rsidR="007C1D84"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 do zwalczania bakterii nitkowatych w osadzie czynnym na oczyszczalni ścieków w Henrykowie w ilości szacowanej ok. 1</w:t>
      </w:r>
      <w:r w:rsidR="007C1D8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C1D84" w:rsidRPr="007C1D84">
        <w:rPr>
          <w:rFonts w:ascii="Arial" w:eastAsia="Times New Roman" w:hAnsi="Arial" w:cs="Arial"/>
          <w:sz w:val="20"/>
          <w:szCs w:val="20"/>
          <w:lang w:eastAsia="pl-PL"/>
        </w:rPr>
        <w:t>0 Mg.</w:t>
      </w:r>
    </w:p>
    <w:p w14:paraId="4E3DECB1" w14:textId="4472BC94" w:rsidR="007C1D84" w:rsidRPr="00D0345D" w:rsidRDefault="007C1D84" w:rsidP="00BF24D1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0DEB">
        <w:rPr>
          <w:rFonts w:ascii="Arial" w:eastAsia="Times New Roman" w:hAnsi="Arial" w:cs="Arial"/>
          <w:sz w:val="20"/>
          <w:szCs w:val="20"/>
          <w:lang w:eastAsia="pl-PL"/>
        </w:rPr>
        <w:t>Realizacja zamówienia będzie następować na podstawie częściowych zamówień 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szacowana ilość </w:t>
      </w:r>
      <w:r w:rsidRPr="00870DEB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- 10</w:t>
      </w:r>
      <w:r w:rsidRPr="00870DEB">
        <w:rPr>
          <w:rFonts w:ascii="Arial" w:eastAsia="Times New Roman" w:hAnsi="Arial" w:cs="Arial"/>
          <w:sz w:val="20"/>
          <w:szCs w:val="20"/>
          <w:lang w:eastAsia="pl-PL"/>
        </w:rPr>
        <w:t xml:space="preserve">), realizowanych w czasie trwania </w:t>
      </w:r>
      <w:r w:rsidR="00921CA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0DEB">
        <w:rPr>
          <w:rFonts w:ascii="Arial" w:eastAsia="Times New Roman" w:hAnsi="Arial" w:cs="Arial"/>
          <w:sz w:val="20"/>
          <w:szCs w:val="20"/>
          <w:lang w:eastAsia="pl-PL"/>
        </w:rPr>
        <w:t xml:space="preserve">mowy wg potrzeb Zamawiającego. </w:t>
      </w:r>
      <w:r w:rsidRPr="00CB1CA7">
        <w:rPr>
          <w:rFonts w:ascii="Arial" w:eastAsia="Times New Roman" w:hAnsi="Arial" w:cs="Arial"/>
          <w:sz w:val="20"/>
          <w:szCs w:val="20"/>
          <w:lang w:eastAsia="pl-PL"/>
        </w:rPr>
        <w:t>Każdorazowa dostawa powinna być realizowana w mauzerach o pojemności 1000 lub 1200 litrów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76804617" w14:textId="6216A3FA" w:rsidR="007C1D84" w:rsidRDefault="007C1D84" w:rsidP="00BD315D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Pierwsza dostawa powinna się składać z 24 pojemników typu mauzer o pojemności 1000 lub 1200 litrów. Każdy pojemnik będzie zawierał informację w języku polskim o zawartości opakowania. Na czas trwania </w:t>
      </w:r>
      <w:r w:rsidR="00921CA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mowy pojemniki typu mauzer pozostają do dyspozycji Zamawiającego. Dopuszcza się możliwość kolejnych dostaw poprzez cysternę rozładowującą koagulant do pojemników typu mauzer pochodzących z pierwszej dostawy za zgodą Zamawiającego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8C6136" w14:textId="7BC50239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Hlk90281758"/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Wykonawca zobowiązuje się dostarczyć produkt, o którym mowa w ust. 1 do Oczyszczalni</w:t>
      </w:r>
      <w:r w:rsidR="00BD31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Ścieków w Henrykowie, Henrykowo 40, 64-115 Święciechowa. </w:t>
      </w:r>
    </w:p>
    <w:p w14:paraId="377A24CB" w14:textId="7777777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Specyfikacja produktu:</w:t>
      </w:r>
    </w:p>
    <w:p w14:paraId="7CA22577" w14:textId="1B974366" w:rsidR="007A54AA" w:rsidRDefault="007C1D84" w:rsidP="007A54AA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roztwór chlorku poliglinu 30 - 4</w:t>
      </w:r>
      <w:r w:rsidR="006C6AD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%, </w:t>
      </w:r>
    </w:p>
    <w:p w14:paraId="2E756BA9" w14:textId="407FA9CE" w:rsidR="007A54AA" w:rsidRPr="007A54AA" w:rsidRDefault="007A54AA" w:rsidP="007A54AA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54AA">
        <w:rPr>
          <w:rFonts w:ascii="Arial" w:eastAsia="Times New Roman" w:hAnsi="Arial" w:cs="Arial"/>
          <w:sz w:val="20"/>
          <w:szCs w:val="20"/>
          <w:lang w:eastAsia="pl-PL"/>
        </w:rPr>
        <w:t>zawartość tlenku glinu Al</w:t>
      </w:r>
      <w:r w:rsidRPr="006C6ADD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2</w:t>
      </w:r>
      <w:r w:rsidRPr="007A54A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6C6ADD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</w:t>
      </w:r>
      <w:r w:rsidRPr="007A54AA">
        <w:rPr>
          <w:rFonts w:ascii="Arial" w:eastAsia="Times New Roman" w:hAnsi="Arial" w:cs="Arial"/>
          <w:sz w:val="20"/>
          <w:szCs w:val="20"/>
          <w:lang w:eastAsia="pl-PL"/>
        </w:rPr>
        <w:t xml:space="preserve"> 15-18%</w:t>
      </w:r>
    </w:p>
    <w:p w14:paraId="79DF0BD7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lepkość (w temp. 20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C) 20 mPas,</w:t>
      </w:r>
    </w:p>
    <w:p w14:paraId="7CD621BA" w14:textId="03E3F92E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temperatura wrzenia 105-1</w:t>
      </w:r>
      <w:r w:rsidR="006C6ADD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C,</w:t>
      </w:r>
    </w:p>
    <w:p w14:paraId="3DD8C8B1" w14:textId="5E857B18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gęstość (w temp. 20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C) 1,3</w:t>
      </w:r>
      <w:r w:rsidR="006C6ADD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-1,</w:t>
      </w:r>
      <w:r w:rsidR="006C6ADD">
        <w:rPr>
          <w:rFonts w:ascii="Arial" w:eastAsia="Times New Roman" w:hAnsi="Arial" w:cs="Arial"/>
          <w:sz w:val="20"/>
          <w:szCs w:val="20"/>
          <w:lang w:eastAsia="pl-PL"/>
        </w:rPr>
        <w:t>45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g/cm³,</w:t>
      </w:r>
    </w:p>
    <w:p w14:paraId="40980C56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temperatura zamarzania -25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C: -15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C,</w:t>
      </w:r>
    </w:p>
    <w:p w14:paraId="241E1782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pH 1,</w:t>
      </w:r>
    </w:p>
    <w:p w14:paraId="6FB7D65B" w14:textId="77777777" w:rsidR="007A54AA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rozpuszczalność w wodzie całkowita</w:t>
      </w:r>
      <w:r w:rsidR="007A54A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178AF05" w14:textId="33049D24" w:rsidR="007C1D84" w:rsidRPr="007C1D84" w:rsidRDefault="007A54AA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54AA">
        <w:rPr>
          <w:rFonts w:ascii="Arial" w:eastAsia="Times New Roman" w:hAnsi="Arial" w:cs="Arial"/>
          <w:sz w:val="20"/>
          <w:szCs w:val="20"/>
          <w:lang w:eastAsia="pl-PL"/>
        </w:rPr>
        <w:t>barwa żółta/jasnożółta</w:t>
      </w:r>
      <w:r w:rsidR="007C1D84" w:rsidRPr="007C1D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DF0FA8" w14:textId="4F214590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Wykonawca odpowiedzialny jest za transport </w:t>
      </w:r>
      <w:r w:rsidR="003C67A0">
        <w:rPr>
          <w:rFonts w:ascii="Arial" w:eastAsia="Times New Roman" w:hAnsi="Arial" w:cs="Arial"/>
          <w:sz w:val="20"/>
          <w:szCs w:val="20"/>
          <w:lang w:eastAsia="pl-PL"/>
        </w:rPr>
        <w:t>koagulantu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 zgodnie z przepisami prawa.</w:t>
      </w:r>
    </w:p>
    <w:p w14:paraId="71688CC0" w14:textId="2C063D3C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wraz z każdą dostawą dostarczy protokół wagowy potwierdzający ilość dostarczonego </w:t>
      </w:r>
      <w:bookmarkStart w:id="1" w:name="_Hlk200007153"/>
      <w:r w:rsidR="003C67A0">
        <w:rPr>
          <w:rFonts w:ascii="Arial" w:eastAsia="Times New Roman" w:hAnsi="Arial" w:cs="Arial"/>
          <w:bCs/>
          <w:sz w:val="20"/>
          <w:szCs w:val="20"/>
          <w:lang w:eastAsia="pl-PL"/>
        </w:rPr>
        <w:t>koagulantu glinowego</w:t>
      </w:r>
      <w:bookmarkEnd w:id="1"/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2EC912B" w14:textId="258F0862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prowadzona przez niego działalność umożliwia wykonywanie dostaw </w:t>
      </w:r>
      <w:r w:rsidR="003C67A0" w:rsidRPr="003C67A0">
        <w:rPr>
          <w:rFonts w:ascii="Arial" w:eastAsia="Times New Roman" w:hAnsi="Arial" w:cs="Arial"/>
          <w:bCs/>
          <w:sz w:val="20"/>
          <w:szCs w:val="20"/>
          <w:lang w:eastAsia="pl-PL"/>
        </w:rPr>
        <w:t>koagulantu glinowego</w:t>
      </w:r>
      <w:r w:rsidR="003C67A0" w:rsidRPr="003C67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 ilości określonej w </w:t>
      </w:r>
      <w:r w:rsidR="00B74D71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mowie. </w:t>
      </w:r>
    </w:p>
    <w:p w14:paraId="5889FC5B" w14:textId="01DF7F62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815">
        <w:rPr>
          <w:rFonts w:ascii="Arial" w:eastAsia="Times New Roman" w:hAnsi="Arial" w:cs="Arial"/>
          <w:bCs/>
          <w:sz w:val="20"/>
          <w:szCs w:val="20"/>
          <w:lang w:eastAsia="pl-PL"/>
        </w:rPr>
        <w:t>Zamawiający zastrzega prawo do zwiększenia lub zmniejszenia przedmiotu zamówienia o 30 %</w:t>
      </w:r>
      <w:r w:rsidRPr="00DC16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Pr="008C3815">
        <w:rPr>
          <w:rFonts w:ascii="Arial" w:hAnsi="Arial" w:cs="Arial"/>
          <w:sz w:val="20"/>
          <w:szCs w:val="20"/>
        </w:rPr>
        <w:t>W związku z powyższym zakup i dostawa w ilości mniejszej/większej niż szacowana nie rodzi jakiejkolwiek odpowiedzialności ze strony Zamawiającego, a Wykonawcy nie będą przysługiwały roszczenia z tego tytuł</w:t>
      </w:r>
      <w:r>
        <w:rPr>
          <w:rFonts w:ascii="Arial" w:hAnsi="Arial" w:cs="Arial"/>
          <w:sz w:val="20"/>
          <w:szCs w:val="20"/>
        </w:rPr>
        <w:t>u.</w:t>
      </w:r>
    </w:p>
    <w:p w14:paraId="40A311D0" w14:textId="7777777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środki transportu niezbędne dla realizacji przedmiotu umowy i będzie ponosił całkowitą odpowiedzialność za ewentualne szkody wyrządzone w trakcie transportu.</w:t>
      </w:r>
    </w:p>
    <w:p w14:paraId="4AEF41D6" w14:textId="15D07B50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Integralną częścią </w:t>
      </w:r>
      <w:r w:rsidR="00B74D71"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jest złożona oferta oraz Specyfikacja Istotnych Warunków Zamówienia (zwana dalej: SIWZ) wraz z załącznikami.</w:t>
      </w:r>
    </w:p>
    <w:p w14:paraId="1B807E13" w14:textId="77777777" w:rsidR="007702E4" w:rsidRDefault="007702E4" w:rsidP="00A24C55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i-IN" w:bidi="hi-IN"/>
        </w:rPr>
      </w:pPr>
    </w:p>
    <w:bookmarkEnd w:id="0"/>
    <w:p w14:paraId="02FCF12D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3CBD0771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Wykonawcy</w:t>
      </w:r>
    </w:p>
    <w:p w14:paraId="3AD34774" w14:textId="534858DA" w:rsidR="00BC2EFE" w:rsidRPr="00BC2EFE" w:rsidRDefault="00BC2EFE" w:rsidP="00EC06FA">
      <w:pPr>
        <w:keepNext/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</w:pPr>
      <w:r w:rsidRPr="00BC2EFE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 xml:space="preserve">Wykonawca zobowiązuje się do należytego wykonania </w:t>
      </w:r>
      <w:r w:rsidR="008F1A21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>zamówienia</w:t>
      </w:r>
      <w:r w:rsidRPr="00BC2EFE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>, tj. w szczególności:</w:t>
      </w:r>
    </w:p>
    <w:p w14:paraId="0FC85021" w14:textId="398E9CCA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wykonania </w:t>
      </w:r>
      <w:r w:rsidR="00921CA8">
        <w:rPr>
          <w:rFonts w:ascii="Arial" w:eastAsia="Times New Roman" w:hAnsi="Arial" w:cs="Arial"/>
          <w:sz w:val="20"/>
          <w:szCs w:val="20"/>
          <w:lang w:eastAsia="pl-PL"/>
        </w:rPr>
        <w:t>przedmiotu umowy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 zgodnie z warunkami zawartymi w SIWZ oraz 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>Umowie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2B6CBF2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terminowej dostawy przedmiotu umowy, </w:t>
      </w:r>
    </w:p>
    <w:p w14:paraId="09BAC11C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dostaw jednostkowych wg bieżących potrzeb Zamawiającego,</w:t>
      </w:r>
    </w:p>
    <w:p w14:paraId="5C8EF981" w14:textId="6E9CB17D" w:rsidR="007C1D84" w:rsidRPr="00BD315D" w:rsidRDefault="007C1D84" w:rsidP="00BD31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niezwłocznego potwierdzania złożonego zamówienia za pośrednictwem poczty elektronicznej na adres wskazany </w:t>
      </w:r>
      <w:r w:rsidR="00DB64C0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DB64C0" w:rsidRPr="00BD315D">
        <w:rPr>
          <w:rFonts w:ascii="Arial" w:eastAsia="Times New Roman" w:hAnsi="Arial" w:cs="Arial"/>
          <w:bCs/>
          <w:sz w:val="20"/>
          <w:szCs w:val="20"/>
          <w:lang w:eastAsia="pl-PL"/>
        </w:rPr>
        <w:t>§</w:t>
      </w:r>
      <w:r w:rsidR="00BD315D" w:rsidRPr="00BD31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D315D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  <w:r w:rsidR="00BD315D" w:rsidRPr="00BD31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</w:t>
      </w:r>
      <w:r w:rsidR="00BD315D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BD315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406BBC0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poniesienia ryzyka wszelkich niebezpieczeństw związanych z ewentualnym uszkodzeniem lub utratą przedmiotu zamówienia do czasu odbioru przez Zamawiającego,</w:t>
      </w:r>
    </w:p>
    <w:p w14:paraId="415DB88D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dostawy do Oczyszczalni Ścieków w Henrykowie partii zamówienia w terminie nie dłuższym niż 2 dni robocze od daty złożenia zamówienia,</w:t>
      </w:r>
    </w:p>
    <w:p w14:paraId="437DC02E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wyładunku przedmiotu dostawy na swój koszt i ryzyko,</w:t>
      </w:r>
    </w:p>
    <w:p w14:paraId="005CBE78" w14:textId="2243CA06" w:rsidR="00BF3FAF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przedstawienia świadectwa ważenia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 xml:space="preserve"> przy każdej dostawie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63E056" w14:textId="77777777" w:rsidR="00DB64C0" w:rsidRPr="007C1D84" w:rsidRDefault="00DB64C0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80C3E" w14:textId="1F4A804A" w:rsidR="00040940" w:rsidRDefault="00040940" w:rsidP="00215CBE">
      <w:pPr>
        <w:tabs>
          <w:tab w:val="left" w:pos="426"/>
        </w:tabs>
        <w:suppressAutoHyphens/>
        <w:autoSpaceDE w:val="0"/>
        <w:autoSpaceDN w:val="0"/>
        <w:spacing w:after="0" w:line="360" w:lineRule="auto"/>
        <w:ind w:left="78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471F1E" w14:textId="77777777" w:rsidR="008B0371" w:rsidRPr="00520B68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3</w:t>
      </w:r>
    </w:p>
    <w:p w14:paraId="2F81AC13" w14:textId="77777777" w:rsidR="008B0371" w:rsidRPr="00520B68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Zamawiającego</w:t>
      </w:r>
    </w:p>
    <w:p w14:paraId="1CB31724" w14:textId="77777777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Zamawiający zobowiązuje się do współdziałania z Wykonawcą celem realizacji przedmiotu umowy, a w szczególności do:</w:t>
      </w:r>
    </w:p>
    <w:p w14:paraId="73DEE402" w14:textId="5400F9DC" w:rsidR="00BF3FAF" w:rsidRDefault="00BF3FAF" w:rsidP="00EC06FA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C6EF9">
        <w:rPr>
          <w:rFonts w:ascii="Arial" w:eastAsia="Times New Roman" w:hAnsi="Arial" w:cs="Arial"/>
          <w:bCs/>
          <w:sz w:val="20"/>
          <w:szCs w:val="20"/>
          <w:lang w:eastAsia="pl-PL"/>
        </w:rPr>
        <w:t>odbioru każdej dostawy zgodnej ze wskazaniem w § 1 ust.</w:t>
      </w:r>
      <w:r w:rsidR="007C1D84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8DE2739" w14:textId="77777777" w:rsidR="00BF3FAF" w:rsidRDefault="00BF3FAF" w:rsidP="00EC06FA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1099">
        <w:rPr>
          <w:rFonts w:ascii="Arial" w:eastAsia="Times New Roman" w:hAnsi="Arial" w:cs="Arial"/>
          <w:bCs/>
          <w:sz w:val="20"/>
          <w:szCs w:val="20"/>
          <w:lang w:eastAsia="pl-PL"/>
        </w:rPr>
        <w:t>dokonania zapłaty umówionego wynagrodzenia Wykonawcy w umówionym terminie za należycie wykonany przedmiot umowy,</w:t>
      </w:r>
    </w:p>
    <w:p w14:paraId="71147395" w14:textId="26613436" w:rsidR="00626155" w:rsidRPr="007221F6" w:rsidRDefault="00BF3FAF" w:rsidP="00EC06FA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32788">
        <w:rPr>
          <w:rFonts w:ascii="Arial" w:eastAsia="Times New Roman" w:hAnsi="Arial" w:cs="Arial"/>
          <w:bCs/>
          <w:sz w:val="20"/>
          <w:szCs w:val="20"/>
          <w:lang w:eastAsia="pl-PL"/>
        </w:rPr>
        <w:t>powiadamiania Wykonawcy o każdym zamówieniu za pośrednictwem poczty elektronicznej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dane wskazane </w:t>
      </w:r>
      <w:r w:rsidR="007C1D84" w:rsidRPr="00841742">
        <w:rPr>
          <w:rFonts w:ascii="Arial" w:eastAsia="Times New Roman" w:hAnsi="Arial" w:cs="Arial"/>
          <w:bCs/>
          <w:sz w:val="20"/>
          <w:szCs w:val="20"/>
          <w:lang w:eastAsia="pl-PL"/>
        </w:rPr>
        <w:t>w §</w:t>
      </w:r>
      <w:r w:rsidR="007221F6" w:rsidRPr="0084174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</w:t>
      </w:r>
      <w:r w:rsidR="007C1D84" w:rsidRPr="0084174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2</w:t>
      </w:r>
      <w:r w:rsidR="007221F6" w:rsidRPr="00841742">
        <w:rPr>
          <w:rFonts w:ascii="Arial" w:eastAsia="Times New Roman" w:hAnsi="Arial" w:cs="Times New Roman"/>
          <w:bCs/>
          <w:sz w:val="20"/>
          <w:szCs w:val="24"/>
          <w:lang w:eastAsia="pl-PL"/>
        </w:rPr>
        <w:t>,</w:t>
      </w:r>
    </w:p>
    <w:p w14:paraId="06128F73" w14:textId="120CD003" w:rsidR="007221F6" w:rsidRPr="007221F6" w:rsidRDefault="007221F6" w:rsidP="00EC06FA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221F6">
        <w:rPr>
          <w:rFonts w:ascii="Arial" w:eastAsia="Times New Roman" w:hAnsi="Arial" w:cs="Arial"/>
          <w:bCs/>
          <w:sz w:val="20"/>
          <w:szCs w:val="20"/>
          <w:lang w:eastAsia="pl-PL"/>
        </w:rPr>
        <w:t>zgłoszenia wszelkich reklamacji odnośnie dostarczonej partii produktu nie później niż w ciągu 10 dni roboczych od daty odbioru danej partii produktu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78A950B" w14:textId="77777777" w:rsidR="0023308B" w:rsidRDefault="0023308B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42E896" w14:textId="06E4B03E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72E16F5F" w14:textId="1F1EC997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wykonania </w:t>
      </w:r>
      <w:r w:rsidR="007027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39DBAC28" w14:textId="29EB0001" w:rsidR="00BF3FAF" w:rsidRPr="00BF3FAF" w:rsidRDefault="00772BAD" w:rsidP="00EC06FA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BF3FAF" w:rsidRPr="00BF3FAF">
        <w:rPr>
          <w:rFonts w:ascii="Arial" w:eastAsia="Times New Roman" w:hAnsi="Arial" w:cs="Arial"/>
          <w:bCs/>
          <w:sz w:val="20"/>
          <w:szCs w:val="20"/>
          <w:lang w:eastAsia="pl-PL"/>
        </w:rPr>
        <w:t>mowa zostaje zawarta na czas określony</w:t>
      </w:r>
      <w:r w:rsidR="00BF3FAF" w:rsidRPr="00BF3F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F3F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tj. </w:t>
      </w:r>
      <w:r w:rsidR="007C1D8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6</w:t>
      </w:r>
      <w:r w:rsidR="002D012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miesięcy od dnia podpisania </w:t>
      </w:r>
      <w:r w:rsidR="0070273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</w:t>
      </w:r>
      <w:r w:rsidR="002D012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mowy</w:t>
      </w:r>
      <w:r w:rsidR="00C44454" w:rsidRPr="00BF3F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</w:t>
      </w:r>
    </w:p>
    <w:p w14:paraId="5FAFBA0E" w14:textId="1588EDEB" w:rsidR="00C01DE8" w:rsidRPr="00841742" w:rsidRDefault="00BF3FAF" w:rsidP="0084174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F3FAF">
        <w:rPr>
          <w:rFonts w:ascii="Arial" w:eastAsia="Calibri" w:hAnsi="Arial" w:cs="Arial"/>
          <w:bCs/>
          <w:sz w:val="20"/>
          <w:szCs w:val="20"/>
        </w:rPr>
        <w:t>Pojedyncza dostawa będzie realizowana w ciągu</w:t>
      </w:r>
      <w:r w:rsidR="007C1D84">
        <w:rPr>
          <w:rFonts w:ascii="Arial" w:eastAsia="Calibri" w:hAnsi="Arial" w:cs="Arial"/>
          <w:bCs/>
          <w:sz w:val="20"/>
          <w:szCs w:val="20"/>
        </w:rPr>
        <w:t xml:space="preserve"> 2 </w:t>
      </w:r>
      <w:r w:rsidRPr="00BF3FAF">
        <w:rPr>
          <w:rFonts w:ascii="Arial" w:eastAsia="Calibri" w:hAnsi="Arial" w:cs="Arial"/>
          <w:bCs/>
          <w:sz w:val="20"/>
          <w:szCs w:val="20"/>
        </w:rPr>
        <w:t>dni roboczych (od poniedziałku do piątku), wyłączając święta oraz dni ustawowo wolne od pracy. Termin dostawy będzie liczony od dnia złożenia zamówienia (mailowo).</w:t>
      </w:r>
    </w:p>
    <w:p w14:paraId="77AB21A3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B366193" w14:textId="65ADE389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7C1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704A2BE0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Wynagrodzenie</w:t>
      </w:r>
    </w:p>
    <w:p w14:paraId="68822ABB" w14:textId="018ACA77" w:rsidR="003F1FEA" w:rsidRPr="00C01DE8" w:rsidRDefault="00C01DE8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bookmarkStart w:id="2" w:name="_Hlk65494839"/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Za wykonanie przedmiotu umowy, o którym mowa w </w:t>
      </w:r>
      <w:r w:rsidRPr="00562913">
        <w:rPr>
          <w:rFonts w:ascii="Arial" w:eastAsia="Times New Roman" w:hAnsi="Arial" w:cs="Arial"/>
          <w:sz w:val="20"/>
          <w:szCs w:val="20"/>
          <w:lang w:eastAsia="x-none"/>
        </w:rPr>
        <w:t>§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1 Zamawiający zapłaci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Wykonawcy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wynagrodzenie obliczone na podstawie ilości faktycznie dostarczonych partii przedmiotu umowy w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 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wysokości: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……………….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zł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/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 xml:space="preserve">Mg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netto (słownie: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…………………….. złotych …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/100)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 xml:space="preserve">, </w:t>
      </w:r>
      <w:r w:rsidR="00600DC6">
        <w:rPr>
          <w:rFonts w:ascii="Arial" w:eastAsia="Times New Roman" w:hAnsi="Arial" w:cs="Times New Roman"/>
          <w:sz w:val="20"/>
          <w:szCs w:val="20"/>
          <w:lang w:eastAsia="x-none"/>
        </w:rPr>
        <w:t>…….</w:t>
      </w:r>
      <w:r w:rsidR="00600DC6" w:rsidRPr="00600DC6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zł </w:t>
      </w:r>
      <w:r w:rsidR="00600DC6" w:rsidRPr="00600DC6">
        <w:rPr>
          <w:rFonts w:ascii="Arial" w:eastAsia="Times New Roman" w:hAnsi="Arial" w:cs="Times New Roman"/>
          <w:sz w:val="20"/>
          <w:szCs w:val="20"/>
          <w:lang w:eastAsia="x-none"/>
        </w:rPr>
        <w:t xml:space="preserve">/Mg </w:t>
      </w:r>
      <w:r w:rsidR="00C44454">
        <w:rPr>
          <w:rFonts w:ascii="Arial" w:eastAsia="Times New Roman" w:hAnsi="Arial" w:cs="Times New Roman"/>
          <w:sz w:val="20"/>
          <w:szCs w:val="20"/>
          <w:lang w:eastAsia="x-none"/>
        </w:rPr>
        <w:t>brutto</w:t>
      </w:r>
      <w:r w:rsidR="00600DC6">
        <w:rPr>
          <w:rFonts w:ascii="Arial" w:eastAsia="Times New Roman" w:hAnsi="Arial" w:cs="Times New Roman"/>
          <w:sz w:val="20"/>
          <w:szCs w:val="20"/>
          <w:lang w:eastAsia="x-none"/>
        </w:rPr>
        <w:t xml:space="preserve"> (</w:t>
      </w:r>
      <w:r w:rsidR="00600DC6" w:rsidRPr="00600DC6">
        <w:rPr>
          <w:rFonts w:ascii="Arial" w:eastAsia="Times New Roman" w:hAnsi="Arial" w:cs="Times New Roman"/>
          <w:sz w:val="20"/>
          <w:szCs w:val="20"/>
          <w:lang w:val="x-none" w:eastAsia="x-none"/>
        </w:rPr>
        <w:t>słownie:</w:t>
      </w:r>
      <w:r w:rsidR="00600DC6" w:rsidRPr="00600DC6">
        <w:rPr>
          <w:rFonts w:ascii="Arial" w:eastAsia="Times New Roman" w:hAnsi="Arial" w:cs="Times New Roman"/>
          <w:sz w:val="20"/>
          <w:szCs w:val="20"/>
          <w:lang w:eastAsia="x-none"/>
        </w:rPr>
        <w:t xml:space="preserve"> …………………….. złotych …</w:t>
      </w:r>
      <w:r w:rsidR="00600DC6" w:rsidRPr="00600DC6">
        <w:rPr>
          <w:rFonts w:ascii="Arial" w:eastAsia="Times New Roman" w:hAnsi="Arial" w:cs="Times New Roman"/>
          <w:sz w:val="20"/>
          <w:szCs w:val="20"/>
          <w:lang w:val="x-none" w:eastAsia="x-none"/>
        </w:rPr>
        <w:t>/100</w:t>
      </w:r>
      <w:r w:rsidR="00600DC6">
        <w:rPr>
          <w:rFonts w:ascii="Arial" w:eastAsia="Times New Roman" w:hAnsi="Arial" w:cs="Times New Roman"/>
          <w:sz w:val="20"/>
          <w:szCs w:val="20"/>
          <w:lang w:eastAsia="x-none"/>
        </w:rPr>
        <w:t>).</w:t>
      </w:r>
    </w:p>
    <w:p w14:paraId="44BBC1D4" w14:textId="3A50C60E" w:rsidR="00C01DE8" w:rsidRDefault="00C01DE8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Strony ustalają maksymaln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e wynagrodzenie za wykonanie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przedmiotu zamówienia, w przypadku realizacji przez Zamawiającego postanowień § 1 ust. </w:t>
      </w:r>
      <w:r w:rsidR="007C1D84">
        <w:rPr>
          <w:rFonts w:ascii="Arial" w:eastAsia="Times New Roman" w:hAnsi="Arial" w:cs="Arial"/>
          <w:sz w:val="20"/>
          <w:szCs w:val="20"/>
          <w:lang w:eastAsia="x-none"/>
        </w:rPr>
        <w:t>9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B74D71">
        <w:rPr>
          <w:rFonts w:ascii="Arial" w:eastAsia="Times New Roman" w:hAnsi="Arial" w:cs="Arial"/>
          <w:sz w:val="20"/>
          <w:szCs w:val="20"/>
          <w:lang w:eastAsia="x-none"/>
        </w:rPr>
        <w:t>U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mowy dotyczącego możliwości zwiększenia do </w:t>
      </w:r>
      <w:r w:rsidR="008C3815">
        <w:rPr>
          <w:rFonts w:ascii="Arial" w:eastAsia="Times New Roman" w:hAnsi="Arial" w:cs="Arial"/>
          <w:sz w:val="20"/>
          <w:szCs w:val="20"/>
          <w:lang w:eastAsia="x-none"/>
        </w:rPr>
        <w:t>30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% zakresu Umowy, wyliczoną jako powiększenie ceny za przedmiot zamówienia określonej w ust. 1 o </w:t>
      </w:r>
      <w:r w:rsidR="007C1D84">
        <w:rPr>
          <w:rFonts w:ascii="Arial" w:eastAsia="Times New Roman" w:hAnsi="Arial" w:cs="Arial"/>
          <w:sz w:val="20"/>
          <w:szCs w:val="20"/>
          <w:lang w:eastAsia="x-none"/>
        </w:rPr>
        <w:t xml:space="preserve">30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%: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netto: …zł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(słownie: …</w:t>
      </w:r>
      <w:r w:rsidR="00C44454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.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>/100 złotych</w:t>
      </w:r>
      <w:r w:rsidR="00C44454">
        <w:rPr>
          <w:rFonts w:ascii="Arial" w:eastAsia="Times New Roman" w:hAnsi="Arial" w:cs="Arial"/>
          <w:sz w:val="20"/>
          <w:szCs w:val="20"/>
          <w:lang w:val="x-none" w:eastAsia="x-none"/>
        </w:rPr>
        <w:t>), brutto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: …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zł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(słownie: … ../100 zł</w:t>
      </w:r>
      <w:r w:rsidR="00DB64C0">
        <w:rPr>
          <w:rFonts w:ascii="Arial" w:eastAsia="Times New Roman" w:hAnsi="Arial" w:cs="Arial"/>
          <w:sz w:val="20"/>
          <w:szCs w:val="20"/>
          <w:lang w:val="x-none" w:eastAsia="x-none"/>
        </w:rPr>
        <w:t>).</w:t>
      </w:r>
    </w:p>
    <w:p w14:paraId="31CD92D0" w14:textId="77777777" w:rsidR="0024567F" w:rsidRP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Płatność wynagrodzenia nastąpi na podstawie prawidłowo wystawionej i doręczonej przez Wykonawcę Zamawiającemu faktury, płatnej w terminie do 14 dni od dnia jej doręczenia Zamawiającemu.</w:t>
      </w:r>
    </w:p>
    <w:p w14:paraId="3685F3AE" w14:textId="22D8C4DE" w:rsidR="0024567F" w:rsidRP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Cena jednostkowa, określona w ofercie nie podlega zmianie i waloryzacji do końca realizacji </w:t>
      </w:r>
      <w:r w:rsidR="009E6D67">
        <w:rPr>
          <w:rFonts w:ascii="Arial" w:eastAsia="Times New Roman" w:hAnsi="Arial" w:cs="Arial"/>
          <w:sz w:val="20"/>
          <w:szCs w:val="20"/>
          <w:lang w:eastAsia="x-none"/>
        </w:rPr>
        <w:t>U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mowy.</w:t>
      </w:r>
    </w:p>
    <w:p w14:paraId="4BE223F1" w14:textId="77777777" w:rsidR="0024567F" w:rsidRP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Cena zawiera koszty załadunku, ubezpieczeń, transportu i rozładunku.</w:t>
      </w:r>
    </w:p>
    <w:p w14:paraId="2B229A25" w14:textId="77777777" w:rsid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Zamawiający nie przewiduje udzielenia zaliczki ani przedpłaty.</w:t>
      </w:r>
      <w:bookmarkEnd w:id="2"/>
    </w:p>
    <w:p w14:paraId="0EF434F3" w14:textId="79076109" w:rsidR="003F1FEA" w:rsidRPr="0024567F" w:rsidRDefault="003F1FEA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Wynagrodzenie </w:t>
      </w:r>
      <w:r w:rsidR="00BF45EB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będzie 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płatne przelewem na </w:t>
      </w:r>
      <w:r w:rsidR="00AD5464" w:rsidRPr="0024567F">
        <w:rPr>
          <w:rFonts w:ascii="Arial" w:eastAsia="Times New Roman" w:hAnsi="Arial" w:cs="Arial"/>
          <w:sz w:val="20"/>
          <w:szCs w:val="20"/>
          <w:lang w:eastAsia="x-none"/>
        </w:rPr>
        <w:t>rachunek bankowy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Wykonawcy</w:t>
      </w:r>
      <w:r w:rsidR="00AD5464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 wskazany na fakturze VAT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Za 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dzień zapłaty uznaje się dzień, w którym </w:t>
      </w:r>
      <w:r w:rsidRPr="0024567F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wydał swojemu bankowi dyspozycję obciążenia swojego rachunku na rzecz Wykonawcy.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 przypadku, jeśli rachunek bankowy wskazany w fakturze VAT nie będzie ujawniony w wykazie podmiotów zarejestrowanych jako </w:t>
      </w:r>
      <w:r w:rsidR="00C90CE6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czynni 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podatnicy VAT, prowadzonym przez Ministra Finansów (tzw. „Biała Lista”),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uprawnion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y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będzie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wstrzymania się z zapłatą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wynagrodzenia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momentu wskazania przez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Wykonawcę 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numeru rachunku bankowego, który ujawniony będzie na Białej Liście</w:t>
      </w:r>
      <w:r w:rsidR="00A030E7" w:rsidRPr="0024567F">
        <w:rPr>
          <w:rFonts w:cs="Arial"/>
          <w:sz w:val="20"/>
          <w:szCs w:val="20"/>
        </w:rPr>
        <w:t>.</w:t>
      </w:r>
    </w:p>
    <w:p w14:paraId="2A87AF2C" w14:textId="5FE7818E" w:rsidR="0024567F" w:rsidRPr="003C16D0" w:rsidRDefault="0024567F" w:rsidP="00EC06FA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3" w:name="_Hlk97622071"/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Podstawą zapłaty za dostarczone partie przedmiotu umowy odpowiadające wymaganiom </w:t>
      </w:r>
      <w:r w:rsidR="00290662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 będą faktury VAT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wystawiane oddzielnie po każdej dostawie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potwierdzonej protokołem odbioru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miejsce wskazane w 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§ 1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749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53B51FC" w14:textId="77777777" w:rsidR="0024567F" w:rsidRDefault="0024567F" w:rsidP="00EC06FA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razie uchybienia terminowi płatności,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może żądać zapłaty ustawowych odsetek za zwłokę.</w:t>
      </w:r>
    </w:p>
    <w:p w14:paraId="24446569" w14:textId="0BDC4727" w:rsidR="00494BFF" w:rsidRPr="00F41FD3" w:rsidRDefault="0024567F" w:rsidP="00EC06FA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4567F">
        <w:rPr>
          <w:rFonts w:ascii="Arial" w:eastAsia="Times New Roman" w:hAnsi="Arial" w:cs="Arial"/>
          <w:bCs/>
          <w:sz w:val="20"/>
          <w:szCs w:val="20"/>
          <w:lang w:eastAsia="pl-PL"/>
        </w:rPr>
        <w:t>W przypadku złożenia reklamacji co do dostarczonej partii</w:t>
      </w:r>
      <w:r w:rsidR="002F74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C67A0" w:rsidRPr="003C67A0">
        <w:rPr>
          <w:rFonts w:ascii="Arial" w:eastAsia="Times New Roman" w:hAnsi="Arial" w:cs="Arial"/>
          <w:bCs/>
          <w:sz w:val="20"/>
          <w:szCs w:val="20"/>
          <w:lang w:eastAsia="pl-PL"/>
        </w:rPr>
        <w:t>koagulantu glinowego</w:t>
      </w:r>
      <w:r w:rsidRPr="0024567F">
        <w:rPr>
          <w:rFonts w:ascii="Arial" w:eastAsia="Times New Roman" w:hAnsi="Arial" w:cs="Arial"/>
          <w:bCs/>
          <w:sz w:val="20"/>
          <w:szCs w:val="20"/>
          <w:lang w:eastAsia="pl-PL"/>
        </w:rPr>
        <w:t>, płatność zostaje wstrzymana do momentu jej rozstrzygnięcia.</w:t>
      </w:r>
      <w:bookmarkEnd w:id="3"/>
    </w:p>
    <w:p w14:paraId="74E76883" w14:textId="77777777" w:rsidR="00F41FD3" w:rsidRDefault="00F41FD3" w:rsidP="00F41FD3">
      <w:pPr>
        <w:autoSpaceDE w:val="0"/>
        <w:autoSpaceDN w:val="0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B49602A" w14:textId="77777777" w:rsidR="007C1D84" w:rsidRDefault="007C1D84" w:rsidP="007C1D84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14:paraId="68FAF117" w14:textId="77777777" w:rsidR="007C1D84" w:rsidRPr="00871099" w:rsidRDefault="007C1D84" w:rsidP="007C1D84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710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Gwarancja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rękojmia</w:t>
      </w:r>
    </w:p>
    <w:p w14:paraId="7DFFE448" w14:textId="77777777" w:rsidR="007C1D84" w:rsidRDefault="007C1D84" w:rsidP="00EC06FA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stwierdzenia przez Zamawiającego, iż dostarczony produkt jest wadliwy Zamawiający niezwłocznie zgłasza ten fakt Wykonawcy.</w:t>
      </w:r>
    </w:p>
    <w:p w14:paraId="5CE591B2" w14:textId="77777777" w:rsidR="007C1D84" w:rsidRPr="006C1E57" w:rsidRDefault="007C1D84" w:rsidP="00EC06FA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 ma prawo dokonania sprawdzenia dostarczonej partii będącej przedmiotem reklamacji, jednak nie później niż 3 dni robocze od daty zgłoszenia reklamacji.</w:t>
      </w:r>
    </w:p>
    <w:p w14:paraId="6E133719" w14:textId="77777777" w:rsidR="007C1D84" w:rsidRPr="006C1E57" w:rsidRDefault="007C1D84" w:rsidP="00EC06FA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uzasadnionej reklamacji</w:t>
      </w:r>
      <w:r w:rsidRPr="006C1E57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 zobowiązany jest do:</w:t>
      </w:r>
    </w:p>
    <w:p w14:paraId="7235A753" w14:textId="77777777" w:rsidR="007C1D84" w:rsidRPr="000859A1" w:rsidRDefault="007C1D84" w:rsidP="00EC06FA">
      <w:pPr>
        <w:numPr>
          <w:ilvl w:val="1"/>
          <w:numId w:val="14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wymiany produktu wadliwego na właściwy na swój koszt w terminie 7 dni, </w:t>
      </w:r>
    </w:p>
    <w:p w14:paraId="0F611510" w14:textId="77777777" w:rsidR="007C1D84" w:rsidRPr="000859A1" w:rsidRDefault="007C1D84" w:rsidP="00EC06FA">
      <w:pPr>
        <w:numPr>
          <w:ilvl w:val="1"/>
          <w:numId w:val="14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ponoszenia kosztów analizy kontrolnej,</w:t>
      </w:r>
    </w:p>
    <w:p w14:paraId="1A71CEAC" w14:textId="77777777" w:rsidR="007C1D84" w:rsidRPr="000859A1" w:rsidRDefault="007C1D84" w:rsidP="00EC06FA">
      <w:pPr>
        <w:numPr>
          <w:ilvl w:val="1"/>
          <w:numId w:val="14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pokrycia roszczeń z tytułu nienależytego wykonania zobowiązań umownych oraz innych szkód poniesionych przez Zamawiającego.</w:t>
      </w:r>
    </w:p>
    <w:p w14:paraId="1B125761" w14:textId="77777777" w:rsidR="007C1D84" w:rsidRPr="005F1519" w:rsidRDefault="007C1D84" w:rsidP="00EC06F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46B96">
        <w:rPr>
          <w:rFonts w:ascii="Arial" w:hAnsi="Arial" w:cs="Arial"/>
          <w:sz w:val="20"/>
          <w:szCs w:val="20"/>
          <w:lang w:eastAsia="pl-PL"/>
        </w:rPr>
        <w:t xml:space="preserve">W przypadku zaniechania </w:t>
      </w:r>
      <w:r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Pr="00D46B96">
        <w:rPr>
          <w:rFonts w:ascii="Arial" w:hAnsi="Arial" w:cs="Arial"/>
          <w:sz w:val="20"/>
          <w:szCs w:val="20"/>
          <w:lang w:eastAsia="pl-PL"/>
        </w:rPr>
        <w:t xml:space="preserve">usunięcia wad </w:t>
      </w:r>
      <w:r>
        <w:rPr>
          <w:rFonts w:ascii="Arial" w:hAnsi="Arial" w:cs="Arial"/>
          <w:sz w:val="20"/>
          <w:szCs w:val="20"/>
          <w:lang w:eastAsia="pl-PL"/>
        </w:rPr>
        <w:t>przedmiotu umowy</w:t>
      </w:r>
      <w:r w:rsidRPr="00D46B96">
        <w:rPr>
          <w:rFonts w:ascii="Arial" w:hAnsi="Arial" w:cs="Arial"/>
          <w:sz w:val="20"/>
          <w:szCs w:val="20"/>
          <w:lang w:eastAsia="pl-PL"/>
        </w:rPr>
        <w:t xml:space="preserve"> w wyznaczonym terminie, </w:t>
      </w:r>
      <w:r>
        <w:rPr>
          <w:rFonts w:ascii="Arial" w:hAnsi="Arial" w:cs="Arial"/>
          <w:sz w:val="20"/>
          <w:szCs w:val="20"/>
          <w:lang w:eastAsia="pl-PL"/>
        </w:rPr>
        <w:t xml:space="preserve">Zamawiający będzie miał prawo (wedle swojego wyboru) do: </w:t>
      </w:r>
      <w:r w:rsidRPr="00D46B96">
        <w:rPr>
          <w:rFonts w:ascii="Arial" w:hAnsi="Arial" w:cs="Arial"/>
          <w:sz w:val="20"/>
          <w:szCs w:val="20"/>
          <w:lang w:eastAsia="pl-PL"/>
        </w:rPr>
        <w:t>powierzenia ich usunięcia podmiotowi trzeciemu, na koszt i ryzyko Wykonawcy</w:t>
      </w:r>
      <w:r>
        <w:rPr>
          <w:rFonts w:ascii="Arial" w:hAnsi="Arial" w:cs="Arial"/>
          <w:sz w:val="20"/>
          <w:szCs w:val="20"/>
          <w:lang w:eastAsia="pl-PL"/>
        </w:rPr>
        <w:t xml:space="preserve"> lub do </w:t>
      </w:r>
      <w:r w:rsidRPr="005F1519">
        <w:rPr>
          <w:rFonts w:ascii="Arial" w:hAnsi="Arial" w:cs="Arial"/>
          <w:sz w:val="20"/>
          <w:szCs w:val="20"/>
        </w:rPr>
        <w:t>obniżenia wynagrodzenia Wykonawcy (żądania zwrotu części wynagrodzenia) o szacowany koszt usunięcia wad</w:t>
      </w:r>
      <w:r>
        <w:rPr>
          <w:rFonts w:ascii="Arial" w:hAnsi="Arial" w:cs="Arial"/>
          <w:sz w:val="20"/>
          <w:szCs w:val="20"/>
        </w:rPr>
        <w:t>.</w:t>
      </w:r>
    </w:p>
    <w:p w14:paraId="29AEF53D" w14:textId="77777777" w:rsidR="007C1D84" w:rsidRDefault="007C1D84" w:rsidP="00EC06F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1E57">
        <w:rPr>
          <w:rFonts w:ascii="Arial" w:hAnsi="Arial" w:cs="Arial"/>
          <w:sz w:val="20"/>
          <w:szCs w:val="20"/>
          <w:lang w:eastAsia="pl-PL"/>
        </w:rPr>
        <w:t>Niezależnie od powyższych uprawnień określonych Zamawiający może wykonać uprawnienia z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6C1E57">
        <w:rPr>
          <w:rFonts w:ascii="Arial" w:hAnsi="Arial" w:cs="Arial"/>
          <w:sz w:val="20"/>
          <w:szCs w:val="20"/>
          <w:lang w:eastAsia="pl-PL"/>
        </w:rPr>
        <w:t>tytułu rękojmi za wady fizyczne towaru zgodnie z przepisami prawa cywilnego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8526737" w14:textId="77777777" w:rsidR="00E56AB5" w:rsidRPr="0024567F" w:rsidRDefault="00E56AB5" w:rsidP="00E56AB5">
      <w:pPr>
        <w:autoSpaceDE w:val="0"/>
        <w:autoSpaceDN w:val="0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6B86B729" w14:textId="02D94CFE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40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7C1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14:paraId="2A2D849A" w14:textId="77777777" w:rsidR="00E56AB5" w:rsidRPr="00562913" w:rsidRDefault="00E56AB5" w:rsidP="00E56AB5">
      <w:pPr>
        <w:autoSpaceDE w:val="0"/>
        <w:autoSpaceDN w:val="0"/>
        <w:spacing w:after="0" w:line="360" w:lineRule="auto"/>
        <w:ind w:left="567" w:hanging="283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Kary umowne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prawo odstąpienia</w:t>
      </w:r>
    </w:p>
    <w:p w14:paraId="2F44C038" w14:textId="77777777" w:rsidR="00E56AB5" w:rsidRPr="00562913" w:rsidRDefault="00E56AB5" w:rsidP="00EC06FA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zapłaci Zamawiającemu karę umowną:</w:t>
      </w:r>
    </w:p>
    <w:p w14:paraId="7B8EE7A0" w14:textId="32EEB7F8" w:rsidR="00E56AB5" w:rsidRDefault="00E56AB5" w:rsidP="00EC06F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 nieterminow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 dostawę</w:t>
      </w: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każdej partii </w:t>
      </w:r>
      <w:r w:rsidR="002F749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przedmiotu Umowy </w:t>
      </w: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wysokości 100 zł, za każdy dzień zwłoki w stosunku do terminu, o którym mowa w </w:t>
      </w:r>
      <w:r w:rsidRPr="00B633D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§ 4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ust. </w:t>
      </w:r>
      <w:r w:rsidR="0027632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14:paraId="5D69068F" w14:textId="3D5F66FD" w:rsidR="007C1D84" w:rsidRPr="00841742" w:rsidRDefault="007C1D84" w:rsidP="00841742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 zwłokę w usunięciu wad i/lub usterek w ramach gwarancji w wysokości 50 zł za każdy dzień zwłoki </w:t>
      </w: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stosunku do terminu, o którym mowa w </w:t>
      </w:r>
      <w:r w:rsidRPr="00B633D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6 ust. </w:t>
      </w:r>
      <w:r w:rsidR="00276325" w:rsidRPr="0027632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3 lit. 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14:paraId="3458E9AD" w14:textId="58E15871" w:rsidR="00E56AB5" w:rsidRPr="00C97A4A" w:rsidRDefault="00D440B8" w:rsidP="00EC06F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bookmarkStart w:id="4" w:name="_Hlk119497678"/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 odstąpienie od </w:t>
      </w:r>
      <w:r w:rsidR="00302D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mowy z przyczyn nieleżących po stronie Zamawiającego w wysokości 10% wartości przedmiotu umowy netto</w:t>
      </w:r>
      <w:bookmarkEnd w:id="4"/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, o którym mowa w § 5 ust. 2 </w:t>
      </w:r>
      <w:r w:rsidR="00302D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mowy</w:t>
      </w:r>
      <w:r w:rsidR="00E56AB5"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14:paraId="520951C3" w14:textId="5E58AFFE" w:rsidR="00E56AB5" w:rsidRPr="00C97A4A" w:rsidRDefault="00276325" w:rsidP="00EC06F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7632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potwierdzonego zgodnie z § 6 niedotrzymania parametrów jakościowych produktu w wysokości 2 000,00 zł za każdy przypadek</w:t>
      </w:r>
      <w:r w:rsidR="00E56AB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14:paraId="4A927D5B" w14:textId="31BBC3CD" w:rsidR="00E56AB5" w:rsidRPr="00BD5224" w:rsidRDefault="00D440B8" w:rsidP="00EC06FA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Zamawiający zapłaci Wykonawcy karę umowną za odstąpienie od </w:t>
      </w:r>
      <w:r w:rsidR="00302D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mowy z przyczyn nieleżących po stronie Wykonawcy w wysokości 10% wartości przedmiotu umowy netto, o którym mowa w § 5 ust. 2 umowy</w:t>
      </w:r>
      <w:r w:rsidR="00E56AB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14:paraId="70DFEBE4" w14:textId="77777777" w:rsidR="00E56AB5" w:rsidRDefault="00E56AB5" w:rsidP="00EC06FA">
      <w:pPr>
        <w:numPr>
          <w:ilvl w:val="0"/>
          <w:numId w:val="10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Zapłata kary umownej nie wyłącza dochodzenia odszkodowania na zasadach ogólnych.</w:t>
      </w:r>
    </w:p>
    <w:p w14:paraId="59696FE1" w14:textId="77777777" w:rsidR="00E56AB5" w:rsidRPr="00873CEB" w:rsidRDefault="00E56AB5" w:rsidP="00EC06FA">
      <w:pPr>
        <w:numPr>
          <w:ilvl w:val="0"/>
          <w:numId w:val="10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3CEB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Kara umowna płatna będzie w terminie 7 dni od dnia doręczenia stronie zobowiązanej do jej zapłaty dokumentu księgowego wystawionego przez stronę uprawnioną do nałożenia kary. </w:t>
      </w:r>
    </w:p>
    <w:p w14:paraId="3CF5F3DD" w14:textId="77777777" w:rsidR="00E56AB5" w:rsidRPr="00873CEB" w:rsidRDefault="00E56AB5" w:rsidP="00EC06FA">
      <w:pPr>
        <w:numPr>
          <w:ilvl w:val="0"/>
          <w:numId w:val="10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3CEB">
        <w:rPr>
          <w:rFonts w:ascii="Arial" w:eastAsia="Times New Roman" w:hAnsi="Arial" w:cs="Arial"/>
          <w:bCs/>
          <w:sz w:val="20"/>
          <w:szCs w:val="20"/>
          <w:lang w:eastAsia="pl-PL"/>
        </w:rPr>
        <w:t>Zapłata kar umownych nie wpływa na zobowiązania Wykonawcy.</w:t>
      </w:r>
    </w:p>
    <w:p w14:paraId="4299390E" w14:textId="77777777" w:rsidR="00E56AB5" w:rsidRPr="009D22C8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Naliczenie kar umownych z poszczególnych tytułów wskazanych w niniejszym paragrafie jest niezależne od siebie.</w:t>
      </w:r>
    </w:p>
    <w:p w14:paraId="0B2EAAC7" w14:textId="483BE336" w:rsidR="00E56AB5" w:rsidRPr="009D22C8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Strony ustalają, że Zamawiający może potrącić należności z tytułu kary umownej, jeżeli w </w:t>
      </w:r>
      <w:r w:rsidR="00302D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mowie nie wymagano złożenia zabezpieczenia należytego wykonania </w:t>
      </w:r>
      <w:r w:rsidR="00302D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 bezpośrednio z faktury złożonej przez Wykonawcę, a Wykonawca niniejszym wyraża zgodę na takie potrącenia.</w:t>
      </w:r>
    </w:p>
    <w:p w14:paraId="185A3BDC" w14:textId="77777777" w:rsidR="00E56AB5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zastrzega możliwość jednostronnej rezygnacji z naliczania kar umownych lub obniżenia naliczonej kary umownej, biorąc pod uwagę w szczególności: okoliczności, w jakich doszło do sytuacji uzasadniającej naliczenie kary umownej, stopień winy lub przyczyny powstania sytuacji uzasadniającej naliczenie kary umownej, charakter negatywnych skutków, wysokość powstałej szkody. Ostateczna decyzja w tym przedmiocie należy wyłącznie do Zamawiającego.</w:t>
      </w:r>
    </w:p>
    <w:p w14:paraId="58B716CD" w14:textId="77777777" w:rsidR="00E56AB5" w:rsidRPr="000D4149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426D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może odstąpić od umowy, jeżeli:</w:t>
      </w:r>
    </w:p>
    <w:p w14:paraId="02F292F0" w14:textId="6473FB4B" w:rsidR="00E56AB5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</w:t>
      </w:r>
      <w:r w:rsidRPr="00CC011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CC011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dwukrotnie opóźni się z dostawą przedmiotu umowy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</w:p>
    <w:p w14:paraId="507C4BDB" w14:textId="56A1DCFC" w:rsidR="00D440B8" w:rsidRPr="00EC366C" w:rsidRDefault="00D440B8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D440B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Wykonawca opóźnia się z realizacją </w:t>
      </w:r>
      <w:r w:rsidR="00302D1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mowy o co najmniej 21 dni licząc od daty wyznaczonego terminy dostawy</w:t>
      </w:r>
      <w:r w:rsidR="009D1B3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</w:p>
    <w:p w14:paraId="2EFBBA36" w14:textId="77777777" w:rsidR="00E56AB5" w:rsidRPr="00EC366C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zostanie wszczęte wobec Wykonawcy postępowanie upadłościowe lub likwidacyjne,</w:t>
      </w:r>
    </w:p>
    <w:p w14:paraId="0A2365DE" w14:textId="77777777" w:rsidR="00E56AB5" w:rsidRPr="00EC366C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wydany zostanie nakaz zajęcia wierzytelności Wykonawcy przez komornika lub właściwy organ egzekucyjny,</w:t>
      </w:r>
    </w:p>
    <w:p w14:paraId="0B079B44" w14:textId="77777777" w:rsidR="00E56AB5" w:rsidRPr="00EC366C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zaszły okoliczności powodujące, że wykonanie umowy nie leży w interesie publicznym, czego nie można było przewidzieć w dniu zawarcia umowy,</w:t>
      </w:r>
    </w:p>
    <w:p w14:paraId="3DDC3A39" w14:textId="07AF72D0" w:rsidR="00E56AB5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może wezwać Wykonawcę do zmiany sposobu wykonania przedmiotu umowy i wyznaczyć mu w tym celu odpowiedni termin. Po bezskutecznym upływie wyznaczonego terminu Zamawiający może odstąpić od </w:t>
      </w:r>
      <w:r w:rsidR="00302D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mowy,</w:t>
      </w:r>
    </w:p>
    <w:p w14:paraId="44B2713A" w14:textId="2EE99617" w:rsidR="00E56AB5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0D69D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Wykonawca wykonuje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02D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mowę</w:t>
      </w:r>
      <w:r w:rsidRPr="000D69D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wadliwie, niezgodnie z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jej warunkami </w:t>
      </w:r>
      <w:r w:rsidRPr="000D69D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pomimo wezwania do zmiany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DF0DA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sposobu wykonania oraz wyznaczenia mu w tym celu odpowiedniego terminu nie wywiązuje się należycie z </w:t>
      </w:r>
      <w:r w:rsidR="00302D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 w:rsidRPr="00DF0DA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mowy.</w:t>
      </w:r>
    </w:p>
    <w:p w14:paraId="0CAE93B8" w14:textId="77777777" w:rsidR="00E56AB5" w:rsidRDefault="00E56AB5" w:rsidP="00EC06FA">
      <w:pPr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284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0D4149">
        <w:rPr>
          <w:rFonts w:ascii="Arial" w:hAnsi="Arial" w:cs="Arial"/>
          <w:bCs/>
          <w:color w:val="000000" w:themeColor="text1"/>
          <w:sz w:val="20"/>
          <w:szCs w:val="20"/>
        </w:rPr>
        <w:t xml:space="preserve">Prawo odstąpienia może zostać wykonane przez okres 45 dni od dowiedzenia się przez Zamawiającego o okoliczności uzasadniającej odstąpienie. </w:t>
      </w:r>
    </w:p>
    <w:p w14:paraId="20659E90" w14:textId="1922CBE8" w:rsidR="00E56AB5" w:rsidRPr="00972111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D4149">
        <w:rPr>
          <w:rFonts w:ascii="Arial" w:hAnsi="Arial" w:cs="Arial"/>
          <w:color w:val="000000" w:themeColor="text1"/>
          <w:sz w:val="20"/>
          <w:szCs w:val="20"/>
        </w:rPr>
        <w:t xml:space="preserve">Odstąpienie od </w:t>
      </w:r>
      <w:r w:rsidR="00302D1D">
        <w:rPr>
          <w:rFonts w:ascii="Arial" w:hAnsi="Arial" w:cs="Arial"/>
          <w:color w:val="000000" w:themeColor="text1"/>
          <w:sz w:val="20"/>
          <w:szCs w:val="20"/>
        </w:rPr>
        <w:t>U</w:t>
      </w:r>
      <w:r w:rsidRPr="000D4149">
        <w:rPr>
          <w:rFonts w:ascii="Arial" w:hAnsi="Arial" w:cs="Arial"/>
          <w:color w:val="000000" w:themeColor="text1"/>
          <w:sz w:val="20"/>
          <w:szCs w:val="20"/>
        </w:rPr>
        <w:t>mowy nastąpi w formie pisemnej i będzie zawierało uzasadnienie faktyczne - pod rygorem nieważności tego oświadczenia</w:t>
      </w:r>
    </w:p>
    <w:p w14:paraId="7580ADEF" w14:textId="77777777" w:rsidR="00E56AB5" w:rsidRPr="00562913" w:rsidRDefault="00E56AB5" w:rsidP="00E56A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9DAFCB" w14:textId="77777777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14:paraId="106DF643" w14:textId="61E3BBCA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upoważnione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 odbiór</w:t>
      </w:r>
    </w:p>
    <w:p w14:paraId="658D10F3" w14:textId="160E55BC" w:rsidR="00E56AB5" w:rsidRPr="00562913" w:rsidRDefault="00E56AB5" w:rsidP="00EC06F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do w celu realizacji </w:t>
      </w:r>
      <w:r w:rsidR="00921CA8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mowy, upoważnia następujące osobę/y:</w:t>
      </w:r>
    </w:p>
    <w:p w14:paraId="6FD02559" w14:textId="4C8DE804" w:rsidR="00E56AB5" w:rsidRPr="00562913" w:rsidRDefault="00E56AB5" w:rsidP="00E56AB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Piotr Matusz, tel.: 65-529 83 83, e-mail: p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iotr</w:t>
      </w: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.matusz@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wodociagileszczynskie</w:t>
      </w: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.p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l.</w:t>
      </w:r>
    </w:p>
    <w:p w14:paraId="1F35B6D4" w14:textId="5E7D96CD" w:rsidR="00E56AB5" w:rsidRPr="00562913" w:rsidRDefault="00E56AB5" w:rsidP="00EC06F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Pr="00562913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celu odbioru realizacji </w:t>
      </w:r>
      <w:r w:rsidR="00921CA8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mowy, upoważnia następującą osobę/y:</w:t>
      </w:r>
    </w:p>
    <w:p w14:paraId="6AB3A147" w14:textId="77777777" w:rsidR="00E56AB5" w:rsidRDefault="00E56AB5" w:rsidP="00E56AB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……………………………, telefon: ……………………………, e-mail:………………………</w:t>
      </w:r>
    </w:p>
    <w:p w14:paraId="083F1ED3" w14:textId="7D211605" w:rsidR="00E56AB5" w:rsidRDefault="00E56AB5" w:rsidP="00EC06F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2C9C">
        <w:rPr>
          <w:rFonts w:ascii="Arial" w:eastAsia="Times New Roman" w:hAnsi="Arial" w:cs="Arial"/>
          <w:bCs/>
          <w:sz w:val="20"/>
          <w:szCs w:val="20"/>
          <w:lang w:eastAsia="pl-PL"/>
        </w:rPr>
        <w:t>Zmiana osób odpowiedzialnych za realizację Umowy nie wymaga zmian Umowy. Zmiana ta powinna zostać zgłoszona drugiej Stronie tą samą drogą, którą następuje zamówienie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CBBCFCC" w14:textId="10A300CF" w:rsidR="009D1B3D" w:rsidRPr="006C6ADD" w:rsidRDefault="00E56AB5" w:rsidP="000D1983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2D9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Każda dostawa zostanie potwierdzona protokołem odbioru podpisanym przez upoważnionych </w:t>
      </w:r>
      <w:r w:rsidRPr="00272D9B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przedstawicieli Stron. Niniejszy protokół zostanie sporządzony w dwóch egzemplarzach, po jednym dla każdej ze Stron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6F6016E" w14:textId="77777777" w:rsidR="009D1B3D" w:rsidRPr="00E34A03" w:rsidRDefault="009D1B3D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28C7E28" w14:textId="07DF9438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14:paraId="62D07203" w14:textId="32693C3E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Zmiany </w:t>
      </w:r>
      <w:r w:rsidR="00921C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6E6A63AF" w14:textId="4852AC4C" w:rsidR="00EC06FA" w:rsidRDefault="00EC06FA" w:rsidP="00A356E0">
      <w:pPr>
        <w:pStyle w:val="Akapitzlist"/>
        <w:numPr>
          <w:ilvl w:val="0"/>
          <w:numId w:val="15"/>
        </w:num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dopuszcza możliwość zmian </w:t>
      </w:r>
      <w:r w:rsidR="00921CA8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 w razie wystąpienia obiektywnych przyczyn, które nie były znane w chwili jej zawarcia, ani wystąpienia których nie można było przewidzieć przy zachowaniu należytej staranności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1994031" w14:textId="3F4FAB46" w:rsidR="0088388F" w:rsidRPr="00EC06FA" w:rsidRDefault="0088388F" w:rsidP="00A356E0">
      <w:pPr>
        <w:pStyle w:val="Akapitzlist"/>
        <w:numPr>
          <w:ilvl w:val="0"/>
          <w:numId w:val="15"/>
        </w:num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>Zmiana</w:t>
      </w:r>
      <w:r w:rsidR="00F67D50"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C73310"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>uzupełnienie Umowy</w:t>
      </w:r>
      <w:r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występować będzie każdorazowo w drodze pisemnego aneksu pod rygorem nieważności.</w:t>
      </w:r>
    </w:p>
    <w:p w14:paraId="054B5DFB" w14:textId="77777777" w:rsidR="0079052C" w:rsidRPr="00E34A03" w:rsidRDefault="0079052C" w:rsidP="0088388F">
      <w:pPr>
        <w:spacing w:after="0" w:line="36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A3CC553" w14:textId="2E4F1E38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</w:p>
    <w:p w14:paraId="3F01FF3B" w14:textId="77777777" w:rsidR="00E56AB5" w:rsidRPr="00E56AB5" w:rsidRDefault="00E56AB5" w:rsidP="00E56AB5">
      <w:pPr>
        <w:autoSpaceDE w:val="0"/>
        <w:autoSpaceDN w:val="0"/>
        <w:spacing w:after="0" w:line="360" w:lineRule="auto"/>
        <w:ind w:firstLine="42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uzupełniające</w:t>
      </w:r>
    </w:p>
    <w:p w14:paraId="1634D7C4" w14:textId="72A17E0F" w:rsidR="006B52F5" w:rsidRPr="00E34A03" w:rsidRDefault="0088388F" w:rsidP="00770BE7">
      <w:pPr>
        <w:autoSpaceDE w:val="0"/>
        <w:autoSpaceDN w:val="0"/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sprawach nieuregulowanych </w:t>
      </w:r>
      <w:r w:rsidR="00600DC6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zastosowanie mają przepisy Kodeksu cywilnego.</w:t>
      </w:r>
    </w:p>
    <w:p w14:paraId="55119502" w14:textId="77777777" w:rsidR="00725B9E" w:rsidRPr="00E34A03" w:rsidRDefault="00725B9E" w:rsidP="00C61CB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7B1CD32" w14:textId="72834570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14:paraId="2B19F4E5" w14:textId="77777777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Kwestie procesowe</w:t>
      </w:r>
    </w:p>
    <w:p w14:paraId="73E3C648" w14:textId="3317F911" w:rsidR="006B52F5" w:rsidRPr="00E34A03" w:rsidRDefault="0088388F" w:rsidP="0066697C">
      <w:p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Spory mogące wynikać w związku z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F67D50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trony 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poddają rozstrzygnięciu sądowi właściwemu miejscowo dla Zamawiającego</w:t>
      </w:r>
      <w:r w:rsidR="0066697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A862157" w14:textId="77777777" w:rsidR="006B52F5" w:rsidRPr="00E34A03" w:rsidRDefault="006B52F5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9429BE" w14:textId="2D769FCD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53125143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końcowe</w:t>
      </w:r>
    </w:p>
    <w:p w14:paraId="00C45F1F" w14:textId="14463A4B" w:rsidR="0088388F" w:rsidRPr="00E34A03" w:rsidRDefault="0088388F" w:rsidP="00EC06FA">
      <w:pPr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Umowę sporządzono w trzech jednobrzmiących egzemplarzach, z których jeden otrzymuje Wykonawca, a dwa Zamawiający.</w:t>
      </w:r>
    </w:p>
    <w:p w14:paraId="76622FA7" w14:textId="675AC9E9" w:rsidR="0088388F" w:rsidRPr="000B1854" w:rsidRDefault="0088388F" w:rsidP="00EC06FA">
      <w:pPr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Zamawiający stosownie do art. 4c ustawy o przeciwdziałaniu nadmiernym opóźnieniom w</w:t>
      </w:r>
      <w:r w:rsidR="000C54EA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transakcjach handlowych oświadcza, iż posiada status dużego przedsiębiorcy w rozumieniu załącznika I do rozporządzenia Komisji (UE) nr 651/2014 z dnia 17 czerwca 2014 r. uznającego niektóre rodzaje pomocy za zgodne z rynkiem wewnętrznym w zastosowaniu art. 107 i art. 108 Traktatu (Dz. Urz. UE L 187 z 26.06.2014, str. 1, z późn. zm.). </w:t>
      </w:r>
    </w:p>
    <w:p w14:paraId="2FCB12B7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</w:p>
    <w:p w14:paraId="1C99CE13" w14:textId="5DD65B2B" w:rsidR="0088388F" w:rsidRDefault="0088388F" w:rsidP="000A7FA9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cy: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Wykonawca:</w:t>
      </w:r>
    </w:p>
    <w:p w14:paraId="139BDF68" w14:textId="77777777" w:rsidR="000A7FA9" w:rsidRPr="0088388F" w:rsidRDefault="000A7FA9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3836F57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533E89" w14:textId="2B84E083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…………………………….</w:t>
      </w:r>
    </w:p>
    <w:p w14:paraId="3892F71F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91F22B8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8FBC5C" w14:textId="2A5919BC" w:rsidR="0088388F" w:rsidRPr="000B1854" w:rsidRDefault="0088388F" w:rsidP="000B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88388F" w:rsidRPr="000B1854" w:rsidSect="00E2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135" w:right="1417" w:bottom="1134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0D89" w14:textId="77777777" w:rsidR="007F4398" w:rsidRDefault="007F4398" w:rsidP="00EC7565">
      <w:pPr>
        <w:spacing w:after="0" w:line="240" w:lineRule="auto"/>
      </w:pPr>
      <w:r>
        <w:separator/>
      </w:r>
    </w:p>
  </w:endnote>
  <w:endnote w:type="continuationSeparator" w:id="0">
    <w:p w14:paraId="7CF8CDC8" w14:textId="77777777" w:rsidR="007F4398" w:rsidRDefault="007F4398" w:rsidP="00EC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491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4EC3EF" w14:textId="059503C4" w:rsidR="00B938A5" w:rsidRDefault="004156ED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4C500F" wp14:editId="15F132B3">
                  <wp:simplePos x="0" y="0"/>
                  <wp:positionH relativeFrom="page">
                    <wp:align>right</wp:align>
                  </wp:positionH>
                  <wp:positionV relativeFrom="paragraph">
                    <wp:posOffset>-163195</wp:posOffset>
                  </wp:positionV>
                  <wp:extent cx="7492834" cy="859808"/>
                  <wp:effectExtent l="0" t="0" r="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834" cy="85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8A5">
              <w:t xml:space="preserve">Strona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PAGE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B938A5">
              <w:rPr>
                <w:b/>
                <w:bCs/>
              </w:rPr>
              <w:t>2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  <w:r w:rsidR="00B938A5">
              <w:t xml:space="preserve"> z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NUMPAGES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B938A5">
              <w:rPr>
                <w:b/>
                <w:bCs/>
              </w:rPr>
              <w:t>2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56A0D" w14:textId="0E62212A" w:rsidR="00CB323C" w:rsidRDefault="00CB3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732449"/>
      <w:docPartObj>
        <w:docPartGallery w:val="Page Numbers (Top of Page)"/>
        <w:docPartUnique/>
      </w:docPartObj>
    </w:sdtPr>
    <w:sdtEndPr/>
    <w:sdtContent>
      <w:p w14:paraId="341DCFA7" w14:textId="19891A07" w:rsidR="00960D0F" w:rsidRDefault="00960D0F" w:rsidP="00960D0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6B416CD" wp14:editId="75DBAE35">
              <wp:simplePos x="0" y="0"/>
              <wp:positionH relativeFrom="page">
                <wp:align>right</wp:align>
              </wp:positionH>
              <wp:positionV relativeFrom="paragraph">
                <wp:posOffset>-163195</wp:posOffset>
              </wp:positionV>
              <wp:extent cx="7492834" cy="859808"/>
              <wp:effectExtent l="0" t="0" r="0" b="0"/>
              <wp:wrapNone/>
              <wp:docPr id="204" name="Obraz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92834" cy="859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298048" w14:textId="7CD09EA6" w:rsidR="00104887" w:rsidRDefault="00104887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2BB976" wp14:editId="1359298A">
          <wp:simplePos x="0" y="0"/>
          <wp:positionH relativeFrom="page">
            <wp:align>left</wp:align>
          </wp:positionH>
          <wp:positionV relativeFrom="paragraph">
            <wp:posOffset>-309245</wp:posOffset>
          </wp:positionV>
          <wp:extent cx="7492834" cy="859808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834" cy="85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F6B8" w14:textId="77777777" w:rsidR="007F4398" w:rsidRDefault="007F4398" w:rsidP="00EC7565">
      <w:pPr>
        <w:spacing w:after="0" w:line="240" w:lineRule="auto"/>
      </w:pPr>
      <w:r>
        <w:separator/>
      </w:r>
    </w:p>
  </w:footnote>
  <w:footnote w:type="continuationSeparator" w:id="0">
    <w:p w14:paraId="6425EBC0" w14:textId="77777777" w:rsidR="007F4398" w:rsidRDefault="007F4398" w:rsidP="00EC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BB46" w14:textId="2F70D415" w:rsidR="00EC7565" w:rsidRDefault="00CB323C">
    <w:pPr>
      <w:pStyle w:val="Nagwek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85DA" w14:textId="4EFECA7F" w:rsidR="00104887" w:rsidRDefault="00261885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AB3C56" wp14:editId="3200A83A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714800" cy="1468800"/>
          <wp:effectExtent l="0" t="0" r="635" b="0"/>
          <wp:wrapTight wrapText="bothSides">
            <wp:wrapPolygon edited="0">
              <wp:start x="0" y="0"/>
              <wp:lineTo x="0" y="21292"/>
              <wp:lineTo x="21548" y="21292"/>
              <wp:lineTo x="21548" y="0"/>
              <wp:lineTo x="0" y="0"/>
            </wp:wrapPolygon>
          </wp:wrapTight>
          <wp:docPr id="203" name="Obraz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800" cy="14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3"/>
    <w:lvl w:ilvl="0">
      <w:start w:val="1"/>
      <w:numFmt w:val="lowerLetter"/>
      <w:suff w:val="nothing"/>
      <w:lvlText w:val="%1)"/>
      <w:lvlJc w:val="left"/>
      <w:pPr>
        <w:ind w:left="927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F"/>
    <w:multiLevelType w:val="multilevel"/>
    <w:tmpl w:val="B07AAC22"/>
    <w:name w:val="WW8Num18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suff w:val="nothing"/>
      <w:lvlText w:val="%2."/>
      <w:lvlJc w:val="left"/>
      <w:pPr>
        <w:ind w:left="708" w:hanging="283"/>
      </w:pPr>
    </w:lvl>
    <w:lvl w:ilvl="2">
      <w:start w:val="1"/>
      <w:numFmt w:val="decimal"/>
      <w:suff w:val="nothing"/>
      <w:lvlText w:val="%3."/>
      <w:lvlJc w:val="left"/>
      <w:pPr>
        <w:ind w:left="991" w:hanging="283"/>
      </w:pPr>
    </w:lvl>
    <w:lvl w:ilvl="3">
      <w:start w:val="1"/>
      <w:numFmt w:val="decimal"/>
      <w:suff w:val="nothing"/>
      <w:lvlText w:val="%4."/>
      <w:lvlJc w:val="left"/>
      <w:pPr>
        <w:ind w:left="1274" w:hanging="283"/>
      </w:pPr>
    </w:lvl>
    <w:lvl w:ilvl="4">
      <w:start w:val="1"/>
      <w:numFmt w:val="decimal"/>
      <w:suff w:val="nothing"/>
      <w:lvlText w:val="%5."/>
      <w:lvlJc w:val="left"/>
      <w:pPr>
        <w:ind w:left="1557" w:hanging="283"/>
      </w:pPr>
    </w:lvl>
    <w:lvl w:ilvl="5">
      <w:start w:val="1"/>
      <w:numFmt w:val="decimal"/>
      <w:suff w:val="nothing"/>
      <w:lvlText w:val="%6."/>
      <w:lvlJc w:val="left"/>
      <w:pPr>
        <w:ind w:left="1840" w:hanging="283"/>
      </w:pPr>
    </w:lvl>
    <w:lvl w:ilvl="6">
      <w:start w:val="1"/>
      <w:numFmt w:val="decimal"/>
      <w:suff w:val="nothing"/>
      <w:lvlText w:val="%7."/>
      <w:lvlJc w:val="left"/>
      <w:pPr>
        <w:ind w:left="2123" w:hanging="283"/>
      </w:pPr>
    </w:lvl>
    <w:lvl w:ilvl="7">
      <w:start w:val="1"/>
      <w:numFmt w:val="decimal"/>
      <w:suff w:val="nothing"/>
      <w:lvlText w:val="%8."/>
      <w:lvlJc w:val="left"/>
      <w:pPr>
        <w:ind w:left="2406" w:hanging="283"/>
      </w:pPr>
    </w:lvl>
    <w:lvl w:ilvl="8">
      <w:start w:val="1"/>
      <w:numFmt w:val="decimal"/>
      <w:suff w:val="nothing"/>
      <w:lvlText w:val="%9."/>
      <w:lvlJc w:val="left"/>
      <w:pPr>
        <w:ind w:left="2689" w:hanging="283"/>
      </w:pPr>
    </w:lvl>
  </w:abstractNum>
  <w:abstractNum w:abstractNumId="2" w15:restartNumberingAfterBreak="0">
    <w:nsid w:val="02BA3DD1"/>
    <w:multiLevelType w:val="hybridMultilevel"/>
    <w:tmpl w:val="60F4F77C"/>
    <w:name w:val="WW8Num165"/>
    <w:lvl w:ilvl="0" w:tplc="26CE38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210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D44E5A"/>
    <w:multiLevelType w:val="hybridMultilevel"/>
    <w:tmpl w:val="B9C2BF98"/>
    <w:lvl w:ilvl="0" w:tplc="9E049A6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020208"/>
    <w:multiLevelType w:val="hybridMultilevel"/>
    <w:tmpl w:val="4E8E2706"/>
    <w:lvl w:ilvl="0" w:tplc="BEE26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53C1"/>
    <w:multiLevelType w:val="hybridMultilevel"/>
    <w:tmpl w:val="980ED5C6"/>
    <w:lvl w:ilvl="0" w:tplc="F8F205C4">
      <w:start w:val="1"/>
      <w:numFmt w:val="decimal"/>
      <w:lvlText w:val="%1)"/>
      <w:lvlJc w:val="left"/>
      <w:pPr>
        <w:ind w:left="1080" w:hanging="360"/>
      </w:pPr>
      <w:rPr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635342"/>
    <w:multiLevelType w:val="hybridMultilevel"/>
    <w:tmpl w:val="17707884"/>
    <w:name w:val="WW8Num1653222"/>
    <w:lvl w:ilvl="0" w:tplc="560C99D8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95620"/>
    <w:multiLevelType w:val="hybridMultilevel"/>
    <w:tmpl w:val="27D21F18"/>
    <w:lvl w:ilvl="0" w:tplc="585C36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BB557E"/>
    <w:multiLevelType w:val="hybridMultilevel"/>
    <w:tmpl w:val="1CF2FB46"/>
    <w:lvl w:ilvl="0" w:tplc="EB4A1EC6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849FE"/>
    <w:multiLevelType w:val="hybridMultilevel"/>
    <w:tmpl w:val="61C4006C"/>
    <w:lvl w:ilvl="0" w:tplc="FB2A21AC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0C090F"/>
    <w:multiLevelType w:val="hybridMultilevel"/>
    <w:tmpl w:val="71180A08"/>
    <w:lvl w:ilvl="0" w:tplc="3558F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C20E9"/>
    <w:multiLevelType w:val="hybridMultilevel"/>
    <w:tmpl w:val="8A5AFF24"/>
    <w:lvl w:ilvl="0" w:tplc="9034A30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92851"/>
    <w:multiLevelType w:val="hybridMultilevel"/>
    <w:tmpl w:val="537649A4"/>
    <w:name w:val="WW8Num165322"/>
    <w:lvl w:ilvl="0" w:tplc="835E33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i w:val="0"/>
      </w:rPr>
    </w:lvl>
    <w:lvl w:ilvl="1" w:tplc="CA8866A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3D5C3CB4">
      <w:numFmt w:val="none"/>
      <w:lvlText w:val=""/>
      <w:lvlJc w:val="left"/>
      <w:pPr>
        <w:tabs>
          <w:tab w:val="num" w:pos="360"/>
        </w:tabs>
      </w:pPr>
    </w:lvl>
    <w:lvl w:ilvl="3" w:tplc="54E2F6A2">
      <w:numFmt w:val="none"/>
      <w:lvlText w:val=""/>
      <w:lvlJc w:val="left"/>
      <w:pPr>
        <w:tabs>
          <w:tab w:val="num" w:pos="360"/>
        </w:tabs>
      </w:pPr>
    </w:lvl>
    <w:lvl w:ilvl="4" w:tplc="598A9BCC">
      <w:numFmt w:val="none"/>
      <w:lvlText w:val=""/>
      <w:lvlJc w:val="left"/>
      <w:pPr>
        <w:tabs>
          <w:tab w:val="num" w:pos="360"/>
        </w:tabs>
      </w:pPr>
    </w:lvl>
    <w:lvl w:ilvl="5" w:tplc="57F0282C">
      <w:numFmt w:val="none"/>
      <w:lvlText w:val=""/>
      <w:lvlJc w:val="left"/>
      <w:pPr>
        <w:tabs>
          <w:tab w:val="num" w:pos="360"/>
        </w:tabs>
      </w:pPr>
    </w:lvl>
    <w:lvl w:ilvl="6" w:tplc="795ADBE2">
      <w:numFmt w:val="none"/>
      <w:lvlText w:val=""/>
      <w:lvlJc w:val="left"/>
      <w:pPr>
        <w:tabs>
          <w:tab w:val="num" w:pos="360"/>
        </w:tabs>
      </w:pPr>
    </w:lvl>
    <w:lvl w:ilvl="7" w:tplc="EA0695DE">
      <w:numFmt w:val="none"/>
      <w:lvlText w:val=""/>
      <w:lvlJc w:val="left"/>
      <w:pPr>
        <w:tabs>
          <w:tab w:val="num" w:pos="360"/>
        </w:tabs>
      </w:pPr>
    </w:lvl>
    <w:lvl w:ilvl="8" w:tplc="F3FA590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8E81458"/>
    <w:multiLevelType w:val="hybridMultilevel"/>
    <w:tmpl w:val="AE6838E8"/>
    <w:lvl w:ilvl="0" w:tplc="184EE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8A317F"/>
    <w:multiLevelType w:val="hybridMultilevel"/>
    <w:tmpl w:val="88B06D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F6D346C"/>
    <w:multiLevelType w:val="hybridMultilevel"/>
    <w:tmpl w:val="B65C7E76"/>
    <w:styleLink w:val="Zaimportowanystyl6"/>
    <w:lvl w:ilvl="0" w:tplc="E9B8B50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85CB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B24B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E297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C05DA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0877E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6EA9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CBFC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04E8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15A065E"/>
    <w:multiLevelType w:val="hybridMultilevel"/>
    <w:tmpl w:val="E9A633F4"/>
    <w:lvl w:ilvl="0" w:tplc="04150017">
      <w:start w:val="1"/>
      <w:numFmt w:val="lowerLetter"/>
      <w:lvlText w:val="%1)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0E08F0"/>
    <w:multiLevelType w:val="hybridMultilevel"/>
    <w:tmpl w:val="75F6D742"/>
    <w:lvl w:ilvl="0" w:tplc="F7C4B7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69384E28"/>
    <w:multiLevelType w:val="hybridMultilevel"/>
    <w:tmpl w:val="21DE8AA6"/>
    <w:name w:val="WW8Num16532"/>
    <w:lvl w:ilvl="0" w:tplc="F044052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815BF"/>
    <w:multiLevelType w:val="hybridMultilevel"/>
    <w:tmpl w:val="FFF85646"/>
    <w:lvl w:ilvl="0" w:tplc="EB4A1EC6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42858">
    <w:abstractNumId w:val="18"/>
  </w:num>
  <w:num w:numId="2" w16cid:durableId="1848472300">
    <w:abstractNumId w:val="4"/>
  </w:num>
  <w:num w:numId="3" w16cid:durableId="1022897813">
    <w:abstractNumId w:val="11"/>
  </w:num>
  <w:num w:numId="4" w16cid:durableId="937180764">
    <w:abstractNumId w:val="12"/>
  </w:num>
  <w:num w:numId="5" w16cid:durableId="1141733971">
    <w:abstractNumId w:val="8"/>
  </w:num>
  <w:num w:numId="6" w16cid:durableId="1257641520">
    <w:abstractNumId w:val="15"/>
  </w:num>
  <w:num w:numId="7" w16cid:durableId="1692488473">
    <w:abstractNumId w:val="16"/>
  </w:num>
  <w:num w:numId="8" w16cid:durableId="1835685136">
    <w:abstractNumId w:val="6"/>
  </w:num>
  <w:num w:numId="9" w16cid:durableId="430861120">
    <w:abstractNumId w:val="10"/>
  </w:num>
  <w:num w:numId="10" w16cid:durableId="1557665870">
    <w:abstractNumId w:val="3"/>
  </w:num>
  <w:num w:numId="11" w16cid:durableId="182287185">
    <w:abstractNumId w:val="5"/>
  </w:num>
  <w:num w:numId="12" w16cid:durableId="1738357755">
    <w:abstractNumId w:val="17"/>
  </w:num>
  <w:num w:numId="13" w16cid:durableId="455564460">
    <w:abstractNumId w:val="20"/>
  </w:num>
  <w:num w:numId="14" w16cid:durableId="1293092425">
    <w:abstractNumId w:val="9"/>
  </w:num>
  <w:num w:numId="15" w16cid:durableId="101122149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65"/>
    <w:rsid w:val="000005E4"/>
    <w:rsid w:val="000062D7"/>
    <w:rsid w:val="00015528"/>
    <w:rsid w:val="00020ACD"/>
    <w:rsid w:val="00021CAF"/>
    <w:rsid w:val="00024EDB"/>
    <w:rsid w:val="00036996"/>
    <w:rsid w:val="00040940"/>
    <w:rsid w:val="00042776"/>
    <w:rsid w:val="000453B1"/>
    <w:rsid w:val="00057B60"/>
    <w:rsid w:val="00062A6F"/>
    <w:rsid w:val="00062C86"/>
    <w:rsid w:val="00065BBD"/>
    <w:rsid w:val="000660E4"/>
    <w:rsid w:val="00074178"/>
    <w:rsid w:val="000837B2"/>
    <w:rsid w:val="00083FC0"/>
    <w:rsid w:val="00084AEA"/>
    <w:rsid w:val="00087255"/>
    <w:rsid w:val="000913C3"/>
    <w:rsid w:val="00095C8A"/>
    <w:rsid w:val="000979F9"/>
    <w:rsid w:val="000A0D3F"/>
    <w:rsid w:val="000A2B7E"/>
    <w:rsid w:val="000A3368"/>
    <w:rsid w:val="000A3684"/>
    <w:rsid w:val="000A7FA9"/>
    <w:rsid w:val="000B0B89"/>
    <w:rsid w:val="000B14EF"/>
    <w:rsid w:val="000B1854"/>
    <w:rsid w:val="000B3204"/>
    <w:rsid w:val="000B34D5"/>
    <w:rsid w:val="000C0C01"/>
    <w:rsid w:val="000C0F60"/>
    <w:rsid w:val="000C1198"/>
    <w:rsid w:val="000C149D"/>
    <w:rsid w:val="000C3D06"/>
    <w:rsid w:val="000C54EA"/>
    <w:rsid w:val="000C6976"/>
    <w:rsid w:val="000C6C1F"/>
    <w:rsid w:val="000C6D28"/>
    <w:rsid w:val="000C7806"/>
    <w:rsid w:val="000D0564"/>
    <w:rsid w:val="000D1983"/>
    <w:rsid w:val="000D1C4C"/>
    <w:rsid w:val="000D582D"/>
    <w:rsid w:val="000D724F"/>
    <w:rsid w:val="000E12A6"/>
    <w:rsid w:val="000E3629"/>
    <w:rsid w:val="000E669E"/>
    <w:rsid w:val="000F1264"/>
    <w:rsid w:val="000F21B8"/>
    <w:rsid w:val="000F3190"/>
    <w:rsid w:val="000F384D"/>
    <w:rsid w:val="000F38B3"/>
    <w:rsid w:val="000F3D0C"/>
    <w:rsid w:val="000F4B3A"/>
    <w:rsid w:val="000F574F"/>
    <w:rsid w:val="000F5E7A"/>
    <w:rsid w:val="00102F81"/>
    <w:rsid w:val="00104887"/>
    <w:rsid w:val="001057AF"/>
    <w:rsid w:val="00105B65"/>
    <w:rsid w:val="00106592"/>
    <w:rsid w:val="00114253"/>
    <w:rsid w:val="001218BF"/>
    <w:rsid w:val="00122309"/>
    <w:rsid w:val="00132451"/>
    <w:rsid w:val="00134026"/>
    <w:rsid w:val="00137B42"/>
    <w:rsid w:val="00141D5D"/>
    <w:rsid w:val="00145227"/>
    <w:rsid w:val="00153026"/>
    <w:rsid w:val="001602CB"/>
    <w:rsid w:val="001642AD"/>
    <w:rsid w:val="001707DA"/>
    <w:rsid w:val="00174DEC"/>
    <w:rsid w:val="00181056"/>
    <w:rsid w:val="00181C57"/>
    <w:rsid w:val="00183274"/>
    <w:rsid w:val="0018342F"/>
    <w:rsid w:val="001855AA"/>
    <w:rsid w:val="001908F2"/>
    <w:rsid w:val="00193AA3"/>
    <w:rsid w:val="001960E4"/>
    <w:rsid w:val="001A19C7"/>
    <w:rsid w:val="001A379F"/>
    <w:rsid w:val="001A65C8"/>
    <w:rsid w:val="001B1FF2"/>
    <w:rsid w:val="001B4E92"/>
    <w:rsid w:val="001B59CD"/>
    <w:rsid w:val="001B6178"/>
    <w:rsid w:val="001B6A76"/>
    <w:rsid w:val="001B73B1"/>
    <w:rsid w:val="001B7546"/>
    <w:rsid w:val="001B7661"/>
    <w:rsid w:val="001C567B"/>
    <w:rsid w:val="001C7C9C"/>
    <w:rsid w:val="001C7E2B"/>
    <w:rsid w:val="001D3428"/>
    <w:rsid w:val="001D47A2"/>
    <w:rsid w:val="001D513B"/>
    <w:rsid w:val="001E2F2C"/>
    <w:rsid w:val="001F1CED"/>
    <w:rsid w:val="001F4FA4"/>
    <w:rsid w:val="00200A7A"/>
    <w:rsid w:val="00201FCF"/>
    <w:rsid w:val="00215CBE"/>
    <w:rsid w:val="002208E3"/>
    <w:rsid w:val="00224A35"/>
    <w:rsid w:val="002279B8"/>
    <w:rsid w:val="002310C1"/>
    <w:rsid w:val="0023308B"/>
    <w:rsid w:val="0024567F"/>
    <w:rsid w:val="00256857"/>
    <w:rsid w:val="00256CB3"/>
    <w:rsid w:val="00257038"/>
    <w:rsid w:val="0026160D"/>
    <w:rsid w:val="00261885"/>
    <w:rsid w:val="00263AC3"/>
    <w:rsid w:val="00266F7E"/>
    <w:rsid w:val="00270DDB"/>
    <w:rsid w:val="0027130D"/>
    <w:rsid w:val="00275B15"/>
    <w:rsid w:val="00276325"/>
    <w:rsid w:val="00281646"/>
    <w:rsid w:val="00290662"/>
    <w:rsid w:val="00292115"/>
    <w:rsid w:val="002A0E05"/>
    <w:rsid w:val="002B2CFD"/>
    <w:rsid w:val="002B426B"/>
    <w:rsid w:val="002B43A1"/>
    <w:rsid w:val="002B65BB"/>
    <w:rsid w:val="002C70AE"/>
    <w:rsid w:val="002D012D"/>
    <w:rsid w:val="002D0E83"/>
    <w:rsid w:val="002D6C36"/>
    <w:rsid w:val="002E50C9"/>
    <w:rsid w:val="002E6C1F"/>
    <w:rsid w:val="002F1C27"/>
    <w:rsid w:val="002F3C0C"/>
    <w:rsid w:val="002F5C05"/>
    <w:rsid w:val="002F608D"/>
    <w:rsid w:val="002F7494"/>
    <w:rsid w:val="002F7B0D"/>
    <w:rsid w:val="00301E5F"/>
    <w:rsid w:val="00302D1D"/>
    <w:rsid w:val="00312481"/>
    <w:rsid w:val="00313450"/>
    <w:rsid w:val="00316B7F"/>
    <w:rsid w:val="003174FB"/>
    <w:rsid w:val="00317D42"/>
    <w:rsid w:val="003218AF"/>
    <w:rsid w:val="00324F55"/>
    <w:rsid w:val="003418EC"/>
    <w:rsid w:val="003419AD"/>
    <w:rsid w:val="003435A2"/>
    <w:rsid w:val="003458E9"/>
    <w:rsid w:val="00352FC6"/>
    <w:rsid w:val="00354809"/>
    <w:rsid w:val="00363C3C"/>
    <w:rsid w:val="0036480F"/>
    <w:rsid w:val="00371B90"/>
    <w:rsid w:val="00374F9B"/>
    <w:rsid w:val="00377BAF"/>
    <w:rsid w:val="00383BD0"/>
    <w:rsid w:val="0039198B"/>
    <w:rsid w:val="0039505F"/>
    <w:rsid w:val="00397229"/>
    <w:rsid w:val="003B1810"/>
    <w:rsid w:val="003B39F7"/>
    <w:rsid w:val="003B6739"/>
    <w:rsid w:val="003B7B19"/>
    <w:rsid w:val="003C1565"/>
    <w:rsid w:val="003C64F3"/>
    <w:rsid w:val="003C67A0"/>
    <w:rsid w:val="003D1772"/>
    <w:rsid w:val="003D2472"/>
    <w:rsid w:val="003D6E10"/>
    <w:rsid w:val="003D73A8"/>
    <w:rsid w:val="003E129A"/>
    <w:rsid w:val="003E37AA"/>
    <w:rsid w:val="003F165A"/>
    <w:rsid w:val="003F1FEA"/>
    <w:rsid w:val="003F6C44"/>
    <w:rsid w:val="003F7173"/>
    <w:rsid w:val="00401E98"/>
    <w:rsid w:val="004156ED"/>
    <w:rsid w:val="00417FBE"/>
    <w:rsid w:val="00420C5D"/>
    <w:rsid w:val="00424F86"/>
    <w:rsid w:val="004271A5"/>
    <w:rsid w:val="00430854"/>
    <w:rsid w:val="0043620D"/>
    <w:rsid w:val="00436E41"/>
    <w:rsid w:val="0044146A"/>
    <w:rsid w:val="0044234C"/>
    <w:rsid w:val="00442D4D"/>
    <w:rsid w:val="00444395"/>
    <w:rsid w:val="0044540F"/>
    <w:rsid w:val="00455490"/>
    <w:rsid w:val="00455964"/>
    <w:rsid w:val="0045710D"/>
    <w:rsid w:val="00460D7A"/>
    <w:rsid w:val="0046147B"/>
    <w:rsid w:val="00463914"/>
    <w:rsid w:val="00465696"/>
    <w:rsid w:val="00467957"/>
    <w:rsid w:val="00475380"/>
    <w:rsid w:val="00483C8A"/>
    <w:rsid w:val="00485373"/>
    <w:rsid w:val="00494BFF"/>
    <w:rsid w:val="00497A53"/>
    <w:rsid w:val="00497D28"/>
    <w:rsid w:val="004A64B3"/>
    <w:rsid w:val="004B2038"/>
    <w:rsid w:val="004B4333"/>
    <w:rsid w:val="004B56B2"/>
    <w:rsid w:val="004C023B"/>
    <w:rsid w:val="004C44B8"/>
    <w:rsid w:val="004C47D8"/>
    <w:rsid w:val="004C57AF"/>
    <w:rsid w:val="004D09AC"/>
    <w:rsid w:val="004D42F0"/>
    <w:rsid w:val="004D5ADB"/>
    <w:rsid w:val="004E273D"/>
    <w:rsid w:val="004F01B9"/>
    <w:rsid w:val="004F3221"/>
    <w:rsid w:val="004F7E18"/>
    <w:rsid w:val="00504044"/>
    <w:rsid w:val="00504FCF"/>
    <w:rsid w:val="005072EF"/>
    <w:rsid w:val="0051153A"/>
    <w:rsid w:val="00517ABD"/>
    <w:rsid w:val="00517F60"/>
    <w:rsid w:val="00521B86"/>
    <w:rsid w:val="00526E6B"/>
    <w:rsid w:val="00534D8C"/>
    <w:rsid w:val="00537435"/>
    <w:rsid w:val="00537861"/>
    <w:rsid w:val="00540ACF"/>
    <w:rsid w:val="00543986"/>
    <w:rsid w:val="00546474"/>
    <w:rsid w:val="00546B62"/>
    <w:rsid w:val="005473FA"/>
    <w:rsid w:val="00551BF7"/>
    <w:rsid w:val="00560B76"/>
    <w:rsid w:val="00562E87"/>
    <w:rsid w:val="00565D75"/>
    <w:rsid w:val="00574534"/>
    <w:rsid w:val="00577AAD"/>
    <w:rsid w:val="00580218"/>
    <w:rsid w:val="00584FFC"/>
    <w:rsid w:val="005857DF"/>
    <w:rsid w:val="00586EBB"/>
    <w:rsid w:val="00596DBF"/>
    <w:rsid w:val="00597C8A"/>
    <w:rsid w:val="005A38A8"/>
    <w:rsid w:val="005B190C"/>
    <w:rsid w:val="005B4127"/>
    <w:rsid w:val="005B44B5"/>
    <w:rsid w:val="005B5D8D"/>
    <w:rsid w:val="005B60FF"/>
    <w:rsid w:val="005B6FD1"/>
    <w:rsid w:val="005C7763"/>
    <w:rsid w:val="005D0482"/>
    <w:rsid w:val="005D1DA8"/>
    <w:rsid w:val="005D399F"/>
    <w:rsid w:val="005D4707"/>
    <w:rsid w:val="005D7A9A"/>
    <w:rsid w:val="005E373F"/>
    <w:rsid w:val="005F0594"/>
    <w:rsid w:val="005F23D8"/>
    <w:rsid w:val="005F7F39"/>
    <w:rsid w:val="00600DC6"/>
    <w:rsid w:val="006029CC"/>
    <w:rsid w:val="00602CE7"/>
    <w:rsid w:val="0060376E"/>
    <w:rsid w:val="00606066"/>
    <w:rsid w:val="006104D6"/>
    <w:rsid w:val="00625F4F"/>
    <w:rsid w:val="00626155"/>
    <w:rsid w:val="00630A15"/>
    <w:rsid w:val="0065256D"/>
    <w:rsid w:val="006563A1"/>
    <w:rsid w:val="0065713F"/>
    <w:rsid w:val="006651B8"/>
    <w:rsid w:val="00666014"/>
    <w:rsid w:val="0066697C"/>
    <w:rsid w:val="00687D66"/>
    <w:rsid w:val="006A3C61"/>
    <w:rsid w:val="006A6C93"/>
    <w:rsid w:val="006A6F0C"/>
    <w:rsid w:val="006B4B07"/>
    <w:rsid w:val="006B52F5"/>
    <w:rsid w:val="006B68F4"/>
    <w:rsid w:val="006C4AE3"/>
    <w:rsid w:val="006C4BAC"/>
    <w:rsid w:val="006C6ADD"/>
    <w:rsid w:val="006D08A2"/>
    <w:rsid w:val="006E091F"/>
    <w:rsid w:val="006E2425"/>
    <w:rsid w:val="006E561D"/>
    <w:rsid w:val="006E6593"/>
    <w:rsid w:val="006E6A42"/>
    <w:rsid w:val="006F25FF"/>
    <w:rsid w:val="006F45AC"/>
    <w:rsid w:val="00702734"/>
    <w:rsid w:val="00702B19"/>
    <w:rsid w:val="007043FD"/>
    <w:rsid w:val="007058B2"/>
    <w:rsid w:val="0071074F"/>
    <w:rsid w:val="007124BF"/>
    <w:rsid w:val="00713764"/>
    <w:rsid w:val="0071704C"/>
    <w:rsid w:val="007221F6"/>
    <w:rsid w:val="00725B9E"/>
    <w:rsid w:val="00727A25"/>
    <w:rsid w:val="00733209"/>
    <w:rsid w:val="007338A2"/>
    <w:rsid w:val="007356D3"/>
    <w:rsid w:val="00736510"/>
    <w:rsid w:val="00736997"/>
    <w:rsid w:val="00742FDF"/>
    <w:rsid w:val="00750912"/>
    <w:rsid w:val="007537AB"/>
    <w:rsid w:val="00760007"/>
    <w:rsid w:val="007702E4"/>
    <w:rsid w:val="00770BE7"/>
    <w:rsid w:val="0077157E"/>
    <w:rsid w:val="00772BAD"/>
    <w:rsid w:val="00772D64"/>
    <w:rsid w:val="00776C74"/>
    <w:rsid w:val="007830DD"/>
    <w:rsid w:val="00783384"/>
    <w:rsid w:val="0079052C"/>
    <w:rsid w:val="00791C8A"/>
    <w:rsid w:val="00791E67"/>
    <w:rsid w:val="007927BE"/>
    <w:rsid w:val="0079435A"/>
    <w:rsid w:val="007966FD"/>
    <w:rsid w:val="007A01FD"/>
    <w:rsid w:val="007A04F7"/>
    <w:rsid w:val="007A3A51"/>
    <w:rsid w:val="007A54AA"/>
    <w:rsid w:val="007A7F96"/>
    <w:rsid w:val="007B6056"/>
    <w:rsid w:val="007C1D84"/>
    <w:rsid w:val="007C433A"/>
    <w:rsid w:val="007C7199"/>
    <w:rsid w:val="007D61B5"/>
    <w:rsid w:val="007E172A"/>
    <w:rsid w:val="007E5934"/>
    <w:rsid w:val="007F153F"/>
    <w:rsid w:val="007F4398"/>
    <w:rsid w:val="00800A3A"/>
    <w:rsid w:val="00803446"/>
    <w:rsid w:val="00807B17"/>
    <w:rsid w:val="0081233F"/>
    <w:rsid w:val="00823A56"/>
    <w:rsid w:val="00831002"/>
    <w:rsid w:val="00835267"/>
    <w:rsid w:val="008411ED"/>
    <w:rsid w:val="00841742"/>
    <w:rsid w:val="00841998"/>
    <w:rsid w:val="008455C2"/>
    <w:rsid w:val="00847203"/>
    <w:rsid w:val="00857C3C"/>
    <w:rsid w:val="0086242E"/>
    <w:rsid w:val="0086456B"/>
    <w:rsid w:val="00866B22"/>
    <w:rsid w:val="00867976"/>
    <w:rsid w:val="00877AC5"/>
    <w:rsid w:val="00877CED"/>
    <w:rsid w:val="00882610"/>
    <w:rsid w:val="0088388F"/>
    <w:rsid w:val="0088691B"/>
    <w:rsid w:val="008A1050"/>
    <w:rsid w:val="008A3B24"/>
    <w:rsid w:val="008B0371"/>
    <w:rsid w:val="008B4157"/>
    <w:rsid w:val="008B485D"/>
    <w:rsid w:val="008B52CC"/>
    <w:rsid w:val="008B6750"/>
    <w:rsid w:val="008C3815"/>
    <w:rsid w:val="008C505A"/>
    <w:rsid w:val="008C7C3B"/>
    <w:rsid w:val="008D1492"/>
    <w:rsid w:val="008D1C1E"/>
    <w:rsid w:val="008D1D86"/>
    <w:rsid w:val="008D6A0D"/>
    <w:rsid w:val="008E6605"/>
    <w:rsid w:val="008F0DDC"/>
    <w:rsid w:val="008F1A21"/>
    <w:rsid w:val="008F2202"/>
    <w:rsid w:val="008F2C73"/>
    <w:rsid w:val="008F7125"/>
    <w:rsid w:val="009105BC"/>
    <w:rsid w:val="00911B22"/>
    <w:rsid w:val="0091281E"/>
    <w:rsid w:val="0091338E"/>
    <w:rsid w:val="00914E13"/>
    <w:rsid w:val="009174EB"/>
    <w:rsid w:val="00921CA8"/>
    <w:rsid w:val="00924C3E"/>
    <w:rsid w:val="00925024"/>
    <w:rsid w:val="00930838"/>
    <w:rsid w:val="00935EAA"/>
    <w:rsid w:val="00937440"/>
    <w:rsid w:val="00940760"/>
    <w:rsid w:val="0094215F"/>
    <w:rsid w:val="00942E9E"/>
    <w:rsid w:val="0094402D"/>
    <w:rsid w:val="00944754"/>
    <w:rsid w:val="009449A2"/>
    <w:rsid w:val="0094648A"/>
    <w:rsid w:val="00947FDE"/>
    <w:rsid w:val="0095098A"/>
    <w:rsid w:val="00952CAA"/>
    <w:rsid w:val="00960D0F"/>
    <w:rsid w:val="0096148B"/>
    <w:rsid w:val="00975EFF"/>
    <w:rsid w:val="00976492"/>
    <w:rsid w:val="00976511"/>
    <w:rsid w:val="009779AA"/>
    <w:rsid w:val="00990AF7"/>
    <w:rsid w:val="0099358D"/>
    <w:rsid w:val="00997BD0"/>
    <w:rsid w:val="009A111B"/>
    <w:rsid w:val="009A1ECF"/>
    <w:rsid w:val="009A6155"/>
    <w:rsid w:val="009A6513"/>
    <w:rsid w:val="009B2189"/>
    <w:rsid w:val="009B44E8"/>
    <w:rsid w:val="009C53C2"/>
    <w:rsid w:val="009C739B"/>
    <w:rsid w:val="009C748B"/>
    <w:rsid w:val="009D0660"/>
    <w:rsid w:val="009D1B3D"/>
    <w:rsid w:val="009E0B7B"/>
    <w:rsid w:val="009E199E"/>
    <w:rsid w:val="009E6D67"/>
    <w:rsid w:val="009F68F9"/>
    <w:rsid w:val="00A01CCA"/>
    <w:rsid w:val="00A030E7"/>
    <w:rsid w:val="00A109D9"/>
    <w:rsid w:val="00A10C19"/>
    <w:rsid w:val="00A211BE"/>
    <w:rsid w:val="00A219EF"/>
    <w:rsid w:val="00A233A5"/>
    <w:rsid w:val="00A23568"/>
    <w:rsid w:val="00A24C55"/>
    <w:rsid w:val="00A26860"/>
    <w:rsid w:val="00A3211D"/>
    <w:rsid w:val="00A356E0"/>
    <w:rsid w:val="00A3572F"/>
    <w:rsid w:val="00A40CEA"/>
    <w:rsid w:val="00A41019"/>
    <w:rsid w:val="00A42C9A"/>
    <w:rsid w:val="00A43756"/>
    <w:rsid w:val="00A46848"/>
    <w:rsid w:val="00A5392E"/>
    <w:rsid w:val="00A563E2"/>
    <w:rsid w:val="00A6652E"/>
    <w:rsid w:val="00A700D6"/>
    <w:rsid w:val="00A71F85"/>
    <w:rsid w:val="00A75B85"/>
    <w:rsid w:val="00A75ED3"/>
    <w:rsid w:val="00A90A89"/>
    <w:rsid w:val="00A91183"/>
    <w:rsid w:val="00A93A94"/>
    <w:rsid w:val="00A94BD6"/>
    <w:rsid w:val="00A954A7"/>
    <w:rsid w:val="00AA5709"/>
    <w:rsid w:val="00AB1D4E"/>
    <w:rsid w:val="00AB64BC"/>
    <w:rsid w:val="00AB75E3"/>
    <w:rsid w:val="00AC013C"/>
    <w:rsid w:val="00AC51B2"/>
    <w:rsid w:val="00AC64CA"/>
    <w:rsid w:val="00AD5464"/>
    <w:rsid w:val="00AE0172"/>
    <w:rsid w:val="00AE3C09"/>
    <w:rsid w:val="00AE7449"/>
    <w:rsid w:val="00AF0982"/>
    <w:rsid w:val="00AF2FAE"/>
    <w:rsid w:val="00AF4546"/>
    <w:rsid w:val="00AF693A"/>
    <w:rsid w:val="00AF6F54"/>
    <w:rsid w:val="00AF7809"/>
    <w:rsid w:val="00B0195F"/>
    <w:rsid w:val="00B02E73"/>
    <w:rsid w:val="00B035F5"/>
    <w:rsid w:val="00B07906"/>
    <w:rsid w:val="00B14BD7"/>
    <w:rsid w:val="00B151AD"/>
    <w:rsid w:val="00B15712"/>
    <w:rsid w:val="00B163F0"/>
    <w:rsid w:val="00B1757E"/>
    <w:rsid w:val="00B179B6"/>
    <w:rsid w:val="00B20903"/>
    <w:rsid w:val="00B20AEF"/>
    <w:rsid w:val="00B240B3"/>
    <w:rsid w:val="00B34F6B"/>
    <w:rsid w:val="00B370B3"/>
    <w:rsid w:val="00B37584"/>
    <w:rsid w:val="00B40207"/>
    <w:rsid w:val="00B40A27"/>
    <w:rsid w:val="00B447FA"/>
    <w:rsid w:val="00B45CF9"/>
    <w:rsid w:val="00B520A9"/>
    <w:rsid w:val="00B55797"/>
    <w:rsid w:val="00B6008D"/>
    <w:rsid w:val="00B60AA3"/>
    <w:rsid w:val="00B741D7"/>
    <w:rsid w:val="00B74D71"/>
    <w:rsid w:val="00B763F3"/>
    <w:rsid w:val="00B763F4"/>
    <w:rsid w:val="00B767D6"/>
    <w:rsid w:val="00B77A37"/>
    <w:rsid w:val="00B82F48"/>
    <w:rsid w:val="00B835D9"/>
    <w:rsid w:val="00B85936"/>
    <w:rsid w:val="00B938A5"/>
    <w:rsid w:val="00BA1B54"/>
    <w:rsid w:val="00BA25C7"/>
    <w:rsid w:val="00BB6AAD"/>
    <w:rsid w:val="00BB6E90"/>
    <w:rsid w:val="00BB7D03"/>
    <w:rsid w:val="00BC0A61"/>
    <w:rsid w:val="00BC2EFE"/>
    <w:rsid w:val="00BC7C28"/>
    <w:rsid w:val="00BD315D"/>
    <w:rsid w:val="00BD4224"/>
    <w:rsid w:val="00BD48A9"/>
    <w:rsid w:val="00BD5914"/>
    <w:rsid w:val="00BE10B3"/>
    <w:rsid w:val="00BF17B0"/>
    <w:rsid w:val="00BF24D1"/>
    <w:rsid w:val="00BF3FAF"/>
    <w:rsid w:val="00BF45EB"/>
    <w:rsid w:val="00BF6529"/>
    <w:rsid w:val="00C01DE8"/>
    <w:rsid w:val="00C04BBC"/>
    <w:rsid w:val="00C073F6"/>
    <w:rsid w:val="00C12FF9"/>
    <w:rsid w:val="00C14B4B"/>
    <w:rsid w:val="00C150E9"/>
    <w:rsid w:val="00C177F8"/>
    <w:rsid w:val="00C17CA2"/>
    <w:rsid w:val="00C26AA6"/>
    <w:rsid w:val="00C36A0E"/>
    <w:rsid w:val="00C36AF8"/>
    <w:rsid w:val="00C44454"/>
    <w:rsid w:val="00C4457E"/>
    <w:rsid w:val="00C464D0"/>
    <w:rsid w:val="00C60676"/>
    <w:rsid w:val="00C61B97"/>
    <w:rsid w:val="00C61CB8"/>
    <w:rsid w:val="00C63420"/>
    <w:rsid w:val="00C70F77"/>
    <w:rsid w:val="00C71879"/>
    <w:rsid w:val="00C723D4"/>
    <w:rsid w:val="00C73310"/>
    <w:rsid w:val="00C77E57"/>
    <w:rsid w:val="00C8140C"/>
    <w:rsid w:val="00C84E9D"/>
    <w:rsid w:val="00C90CE6"/>
    <w:rsid w:val="00C918D7"/>
    <w:rsid w:val="00C93A8C"/>
    <w:rsid w:val="00C96E61"/>
    <w:rsid w:val="00C97323"/>
    <w:rsid w:val="00CA1061"/>
    <w:rsid w:val="00CA33A4"/>
    <w:rsid w:val="00CA7806"/>
    <w:rsid w:val="00CB323C"/>
    <w:rsid w:val="00CB6E14"/>
    <w:rsid w:val="00CC46B5"/>
    <w:rsid w:val="00CD02AE"/>
    <w:rsid w:val="00CD50F1"/>
    <w:rsid w:val="00CE5D58"/>
    <w:rsid w:val="00CF6E2C"/>
    <w:rsid w:val="00CF6F31"/>
    <w:rsid w:val="00CF7EE9"/>
    <w:rsid w:val="00D03510"/>
    <w:rsid w:val="00D0496B"/>
    <w:rsid w:val="00D061E5"/>
    <w:rsid w:val="00D152DC"/>
    <w:rsid w:val="00D21525"/>
    <w:rsid w:val="00D37D17"/>
    <w:rsid w:val="00D40CB3"/>
    <w:rsid w:val="00D440B8"/>
    <w:rsid w:val="00D44933"/>
    <w:rsid w:val="00D44ABE"/>
    <w:rsid w:val="00D4524A"/>
    <w:rsid w:val="00D51287"/>
    <w:rsid w:val="00D51B19"/>
    <w:rsid w:val="00D55BE8"/>
    <w:rsid w:val="00D5645D"/>
    <w:rsid w:val="00D57633"/>
    <w:rsid w:val="00D712BA"/>
    <w:rsid w:val="00D722CD"/>
    <w:rsid w:val="00D82B65"/>
    <w:rsid w:val="00D8715F"/>
    <w:rsid w:val="00D91C9B"/>
    <w:rsid w:val="00D91F79"/>
    <w:rsid w:val="00D958A6"/>
    <w:rsid w:val="00DA0EB3"/>
    <w:rsid w:val="00DA387C"/>
    <w:rsid w:val="00DB64C0"/>
    <w:rsid w:val="00DC1574"/>
    <w:rsid w:val="00DC5FCC"/>
    <w:rsid w:val="00DC684E"/>
    <w:rsid w:val="00DC6F26"/>
    <w:rsid w:val="00DD11CE"/>
    <w:rsid w:val="00DD1DBE"/>
    <w:rsid w:val="00DD6221"/>
    <w:rsid w:val="00DD6400"/>
    <w:rsid w:val="00DE2BA0"/>
    <w:rsid w:val="00DE6309"/>
    <w:rsid w:val="00DF2E40"/>
    <w:rsid w:val="00DF2E8A"/>
    <w:rsid w:val="00E06C33"/>
    <w:rsid w:val="00E072C8"/>
    <w:rsid w:val="00E07F91"/>
    <w:rsid w:val="00E07FAA"/>
    <w:rsid w:val="00E10470"/>
    <w:rsid w:val="00E132E7"/>
    <w:rsid w:val="00E17002"/>
    <w:rsid w:val="00E20572"/>
    <w:rsid w:val="00E21153"/>
    <w:rsid w:val="00E225E7"/>
    <w:rsid w:val="00E23F3E"/>
    <w:rsid w:val="00E30E01"/>
    <w:rsid w:val="00E330E4"/>
    <w:rsid w:val="00E34A03"/>
    <w:rsid w:val="00E35A1F"/>
    <w:rsid w:val="00E37C24"/>
    <w:rsid w:val="00E42803"/>
    <w:rsid w:val="00E45F82"/>
    <w:rsid w:val="00E462C2"/>
    <w:rsid w:val="00E4719C"/>
    <w:rsid w:val="00E47BDD"/>
    <w:rsid w:val="00E543ED"/>
    <w:rsid w:val="00E56AB5"/>
    <w:rsid w:val="00E64A65"/>
    <w:rsid w:val="00E655DE"/>
    <w:rsid w:val="00E66D58"/>
    <w:rsid w:val="00E72958"/>
    <w:rsid w:val="00E806AC"/>
    <w:rsid w:val="00E84FA3"/>
    <w:rsid w:val="00E854D2"/>
    <w:rsid w:val="00E856E9"/>
    <w:rsid w:val="00E971B4"/>
    <w:rsid w:val="00EA4CAE"/>
    <w:rsid w:val="00EA53B7"/>
    <w:rsid w:val="00EB032F"/>
    <w:rsid w:val="00EB0DE8"/>
    <w:rsid w:val="00EB659E"/>
    <w:rsid w:val="00EC06FA"/>
    <w:rsid w:val="00EC1A2B"/>
    <w:rsid w:val="00EC1D7C"/>
    <w:rsid w:val="00EC681B"/>
    <w:rsid w:val="00EC7565"/>
    <w:rsid w:val="00ED4D13"/>
    <w:rsid w:val="00ED7AE8"/>
    <w:rsid w:val="00EE486E"/>
    <w:rsid w:val="00EE7E50"/>
    <w:rsid w:val="00EF0B80"/>
    <w:rsid w:val="00EF0FD1"/>
    <w:rsid w:val="00EF3125"/>
    <w:rsid w:val="00EF4BB9"/>
    <w:rsid w:val="00EF757B"/>
    <w:rsid w:val="00F06F06"/>
    <w:rsid w:val="00F12685"/>
    <w:rsid w:val="00F1375B"/>
    <w:rsid w:val="00F16F1E"/>
    <w:rsid w:val="00F1785B"/>
    <w:rsid w:val="00F21D21"/>
    <w:rsid w:val="00F23F3A"/>
    <w:rsid w:val="00F26CE7"/>
    <w:rsid w:val="00F338D6"/>
    <w:rsid w:val="00F339D9"/>
    <w:rsid w:val="00F36873"/>
    <w:rsid w:val="00F37A6E"/>
    <w:rsid w:val="00F40331"/>
    <w:rsid w:val="00F41FD3"/>
    <w:rsid w:val="00F450CE"/>
    <w:rsid w:val="00F4517F"/>
    <w:rsid w:val="00F54E99"/>
    <w:rsid w:val="00F553F1"/>
    <w:rsid w:val="00F565A6"/>
    <w:rsid w:val="00F57832"/>
    <w:rsid w:val="00F626FF"/>
    <w:rsid w:val="00F667D3"/>
    <w:rsid w:val="00F671BF"/>
    <w:rsid w:val="00F67D50"/>
    <w:rsid w:val="00F71BD1"/>
    <w:rsid w:val="00F75979"/>
    <w:rsid w:val="00F75999"/>
    <w:rsid w:val="00F76DAC"/>
    <w:rsid w:val="00F81375"/>
    <w:rsid w:val="00F8151C"/>
    <w:rsid w:val="00F81C93"/>
    <w:rsid w:val="00F877FE"/>
    <w:rsid w:val="00F915AF"/>
    <w:rsid w:val="00F956F4"/>
    <w:rsid w:val="00FA05C5"/>
    <w:rsid w:val="00FA1CEA"/>
    <w:rsid w:val="00FA6B27"/>
    <w:rsid w:val="00FA7C29"/>
    <w:rsid w:val="00FB14F3"/>
    <w:rsid w:val="00FB6BD9"/>
    <w:rsid w:val="00FC0333"/>
    <w:rsid w:val="00FC6D6C"/>
    <w:rsid w:val="00FD0055"/>
    <w:rsid w:val="00FD4608"/>
    <w:rsid w:val="00FE09D0"/>
    <w:rsid w:val="00FE20B1"/>
    <w:rsid w:val="00FE3240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D57B0"/>
  <w15:chartTrackingRefBased/>
  <w15:docId w15:val="{866708FD-F17F-4695-A4ED-56156DA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6F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8388F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7565"/>
  </w:style>
  <w:style w:type="paragraph" w:styleId="Stopka">
    <w:name w:val="footer"/>
    <w:basedOn w:val="Normalny"/>
    <w:link w:val="Stopka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565"/>
  </w:style>
  <w:style w:type="paragraph" w:customStyle="1" w:styleId="Standard">
    <w:name w:val="Standard"/>
    <w:rsid w:val="00783384"/>
    <w:pPr>
      <w:widowControl w:val="0"/>
      <w:autoSpaceDE w:val="0"/>
      <w:autoSpaceDN w:val="0"/>
      <w:adjustRightInd w:val="0"/>
      <w:spacing w:after="0" w:line="240" w:lineRule="auto"/>
    </w:pPr>
    <w:rPr>
      <w:rFonts w:ascii="Univers Condensed" w:eastAsia="Times New Roman" w:hAnsi="Univers Condensed" w:cs="Univers Condensed"/>
      <w:sz w:val="24"/>
      <w:szCs w:val="24"/>
      <w:lang w:eastAsia="pl-PL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Citation List,본문(내용),Lista 1,L1"/>
    <w:basedOn w:val="Normalny"/>
    <w:link w:val="AkapitzlistZnak"/>
    <w:uiPriority w:val="34"/>
    <w:qFormat/>
    <w:rsid w:val="008B0371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C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9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Citation List Znak"/>
    <w:link w:val="Akapitzlist"/>
    <w:uiPriority w:val="34"/>
    <w:locked/>
    <w:rsid w:val="00A41019"/>
  </w:style>
  <w:style w:type="character" w:styleId="Odwoaniedokomentarza">
    <w:name w:val="annotation reference"/>
    <w:basedOn w:val="Domylnaczcionkaakapitu"/>
    <w:unhideWhenUsed/>
    <w:rsid w:val="004C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7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14E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8388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88388F"/>
    <w:rPr>
      <w:color w:val="0000FF"/>
      <w:u w:val="single"/>
    </w:rPr>
  </w:style>
  <w:style w:type="character" w:styleId="Numerstrony">
    <w:name w:val="page number"/>
    <w:basedOn w:val="Domylnaczcionkaakapitu"/>
    <w:rsid w:val="0088388F"/>
  </w:style>
  <w:style w:type="paragraph" w:styleId="Tekstpodstawowywcity">
    <w:name w:val="Body Text Indent"/>
    <w:basedOn w:val="Standard"/>
    <w:link w:val="TekstpodstawowywcityZnak"/>
    <w:rsid w:val="0088388F"/>
    <w:pPr>
      <w:spacing w:line="360" w:lineRule="auto"/>
      <w:jc w:val="both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388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WW-Tekstpodstawowy2">
    <w:name w:val="WW-Tekst podstawowy 2"/>
    <w:basedOn w:val="Standard"/>
    <w:rsid w:val="0088388F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88388F"/>
    <w:pPr>
      <w:autoSpaceDE w:val="0"/>
      <w:autoSpaceDN w:val="0"/>
      <w:spacing w:after="120" w:line="240" w:lineRule="auto"/>
    </w:pPr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388F"/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88388F"/>
    <w:pPr>
      <w:keepNext/>
      <w:widowControl w:val="0"/>
      <w:suppressAutoHyphens/>
      <w:spacing w:after="0" w:line="240" w:lineRule="auto"/>
      <w:jc w:val="center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88388F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8388F"/>
    <w:rPr>
      <w:rFonts w:ascii="Tahoma" w:eastAsia="Times New Roman" w:hAnsi="Tahoma" w:cs="Times New Roman"/>
      <w:b/>
      <w:sz w:val="32"/>
      <w:szCs w:val="20"/>
      <w:lang w:eastAsia="pl-PL"/>
    </w:rPr>
  </w:style>
  <w:style w:type="numbering" w:customStyle="1" w:styleId="Zaimportowanystyl6">
    <w:name w:val="Zaimportowany styl 6"/>
    <w:rsid w:val="00A030E7"/>
    <w:pPr>
      <w:numPr>
        <w:numId w:val="7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31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31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3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375B-3CCA-4CD7-9123-F1B393A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Tomasz</dc:creator>
  <cp:keywords/>
  <dc:description/>
  <cp:lastModifiedBy>Szymczak, Karolina</cp:lastModifiedBy>
  <cp:revision>43</cp:revision>
  <cp:lastPrinted>2025-01-09T07:52:00Z</cp:lastPrinted>
  <dcterms:created xsi:type="dcterms:W3CDTF">2024-09-10T09:43:00Z</dcterms:created>
  <dcterms:modified xsi:type="dcterms:W3CDTF">2025-06-10T11:14:00Z</dcterms:modified>
</cp:coreProperties>
</file>